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E4F" w:rsidRDefault="004B2E4F" w:rsidP="004B2E4F">
      <w:pPr>
        <w:jc w:val="center"/>
        <w:rPr>
          <w:sz w:val="30"/>
          <w:szCs w:val="30"/>
        </w:rPr>
      </w:pPr>
      <w:r w:rsidRPr="004B2E4F"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16C9000E" wp14:editId="3813DD32">
            <wp:simplePos x="0" y="0"/>
            <wp:positionH relativeFrom="column">
              <wp:posOffset>-603885</wp:posOffset>
            </wp:positionH>
            <wp:positionV relativeFrom="paragraph">
              <wp:posOffset>2422525</wp:posOffset>
            </wp:positionV>
            <wp:extent cx="7343775" cy="5507355"/>
            <wp:effectExtent l="3810" t="0" r="0" b="0"/>
            <wp:wrapTopAndBottom/>
            <wp:docPr id="3" name="图片 3" descr="C:\Users\zizhenglong\Documents\xwechat_files\wxid_h8hal7q0d6t122_7fda\temp\RWTemp\2026-02\9e20f478899dc29eb19741386f9343c8\0a4449ca6f7bd1604d8451a6430c0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zhenglong\Documents\xwechat_files\wxid_h8hal7q0d6t122_7fda\temp\RWTemp\2026-02\9e20f478899dc29eb19741386f9343c8\0a4449ca6f7bd1604d8451a6430c0a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E4F">
        <w:rPr>
          <w:rFonts w:hint="eastAsia"/>
          <w:sz w:val="30"/>
          <w:szCs w:val="30"/>
        </w:rPr>
        <w:t>空调滤袋技术要求</w:t>
      </w:r>
    </w:p>
    <w:p w:rsidR="004B2E4F" w:rsidRDefault="004B2E4F" w:rsidP="004B2E4F">
      <w:pPr>
        <w:jc w:val="left"/>
        <w:rPr>
          <w:szCs w:val="21"/>
        </w:rPr>
      </w:pPr>
      <w:r>
        <w:rPr>
          <w:rFonts w:hint="eastAsia"/>
          <w:szCs w:val="21"/>
        </w:rPr>
        <w:t>空调滤袋外观、尺寸、过滤效率要求如下图：</w:t>
      </w:r>
    </w:p>
    <w:p w:rsidR="004B2E4F" w:rsidRDefault="004B2E4F" w:rsidP="004B2E4F">
      <w:pPr>
        <w:jc w:val="left"/>
        <w:rPr>
          <w:szCs w:val="21"/>
        </w:rPr>
      </w:pPr>
      <w:r>
        <w:rPr>
          <w:rFonts w:hint="eastAsia"/>
          <w:szCs w:val="21"/>
        </w:rPr>
        <w:t>尺寸：5</w:t>
      </w:r>
      <w:r>
        <w:rPr>
          <w:szCs w:val="21"/>
        </w:rPr>
        <w:t>20</w:t>
      </w:r>
      <w:r>
        <w:rPr>
          <w:rFonts w:hint="eastAsia"/>
          <w:szCs w:val="21"/>
        </w:rPr>
        <w:t>×</w:t>
      </w:r>
      <w:r>
        <w:rPr>
          <w:szCs w:val="21"/>
        </w:rPr>
        <w:t>430</w:t>
      </w:r>
      <w:r>
        <w:rPr>
          <w:rFonts w:hint="eastAsia"/>
          <w:szCs w:val="21"/>
        </w:rPr>
        <w:t>×</w:t>
      </w:r>
      <w:r>
        <w:rPr>
          <w:szCs w:val="21"/>
        </w:rPr>
        <w:t>550</w:t>
      </w:r>
      <w:r>
        <w:rPr>
          <w:rFonts w:hint="eastAsia"/>
          <w:szCs w:val="21"/>
        </w:rPr>
        <w:t>×</w:t>
      </w:r>
      <w:r>
        <w:rPr>
          <w:szCs w:val="21"/>
        </w:rPr>
        <w:t>4</w:t>
      </w:r>
      <w:r>
        <w:rPr>
          <w:rFonts w:hint="eastAsia"/>
          <w:szCs w:val="21"/>
        </w:rPr>
        <w:t>（长×宽×袋深×袋数），翻边尺寸5</w:t>
      </w:r>
      <w:r>
        <w:rPr>
          <w:szCs w:val="21"/>
        </w:rPr>
        <w:t>60</w:t>
      </w:r>
      <w:r>
        <w:rPr>
          <w:rFonts w:hint="eastAsia"/>
          <w:szCs w:val="21"/>
        </w:rPr>
        <w:t>×</w:t>
      </w:r>
      <w:r>
        <w:rPr>
          <w:szCs w:val="21"/>
        </w:rPr>
        <w:t>470</w:t>
      </w:r>
      <w:r>
        <w:rPr>
          <w:rFonts w:hint="eastAsia"/>
          <w:szCs w:val="21"/>
        </w:rPr>
        <w:t>；</w:t>
      </w:r>
    </w:p>
    <w:p w:rsidR="004B2E4F" w:rsidRDefault="004B2E4F" w:rsidP="004B2E4F">
      <w:pPr>
        <w:jc w:val="left"/>
        <w:rPr>
          <w:szCs w:val="21"/>
        </w:rPr>
      </w:pPr>
      <w:r>
        <w:rPr>
          <w:rFonts w:hint="eastAsia"/>
          <w:szCs w:val="21"/>
        </w:rPr>
        <w:t>过滤效率：记重法7</w:t>
      </w:r>
      <w:r>
        <w:rPr>
          <w:szCs w:val="21"/>
        </w:rPr>
        <w:t>0%-80%</w:t>
      </w:r>
      <w:r>
        <w:rPr>
          <w:rFonts w:hint="eastAsia"/>
          <w:szCs w:val="21"/>
        </w:rPr>
        <w:t>，捕捉粒径≥2μm；</w:t>
      </w:r>
    </w:p>
    <w:p w:rsidR="004B2E4F" w:rsidRDefault="004B2E4F" w:rsidP="004B2E4F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风阻力：初阻力小于7</w:t>
      </w:r>
      <w:r>
        <w:rPr>
          <w:szCs w:val="21"/>
        </w:rPr>
        <w:t>5P</w:t>
      </w:r>
      <w:r>
        <w:rPr>
          <w:rFonts w:hint="eastAsia"/>
          <w:szCs w:val="21"/>
        </w:rPr>
        <w:t>a，终阻力2</w:t>
      </w:r>
      <w:r>
        <w:rPr>
          <w:szCs w:val="21"/>
        </w:rPr>
        <w:t>00P</w:t>
      </w:r>
      <w:r>
        <w:rPr>
          <w:rFonts w:hint="eastAsia"/>
          <w:szCs w:val="21"/>
        </w:rPr>
        <w:t>a</w:t>
      </w:r>
      <w:bookmarkStart w:id="0" w:name="_GoBack"/>
      <w:bookmarkEnd w:id="0"/>
    </w:p>
    <w:p w:rsidR="004B2E4F" w:rsidRPr="004B2E4F" w:rsidRDefault="004B2E4F" w:rsidP="004B2E4F">
      <w:pPr>
        <w:jc w:val="left"/>
        <w:rPr>
          <w:rFonts w:hint="eastAsia"/>
          <w:szCs w:val="21"/>
        </w:rPr>
      </w:pPr>
    </w:p>
    <w:p w:rsidR="008B252B" w:rsidRDefault="004B2E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D0AD02F" wp14:editId="62E167CD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5257800" cy="3943350"/>
            <wp:effectExtent l="0" t="0" r="0" b="0"/>
            <wp:wrapTopAndBottom/>
            <wp:docPr id="1" name="图片 1" descr="C:\Users\zizhenglong\Documents\xwechat_files\wxid_h8hal7q0d6t122_7fda\temp\RWTemp\2026-02\9e20f478899dc29eb19741386f9343c8\75189126e0a7a6e80664ec480140c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zhenglong\Documents\xwechat_files\wxid_h8hal7q0d6t122_7fda\temp\RWTemp\2026-02\9e20f478899dc29eb19741386f9343c8\75189126e0a7a6e80664ec480140c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C57FD4F" wp14:editId="569DB7BC">
            <wp:simplePos x="0" y="0"/>
            <wp:positionH relativeFrom="column">
              <wp:posOffset>0</wp:posOffset>
            </wp:positionH>
            <wp:positionV relativeFrom="paragraph">
              <wp:posOffset>4162425</wp:posOffset>
            </wp:positionV>
            <wp:extent cx="5257800" cy="3943350"/>
            <wp:effectExtent l="0" t="0" r="0" b="0"/>
            <wp:wrapTopAndBottom/>
            <wp:docPr id="2" name="图片 2" descr="C:\Users\zizhenglong\Documents\xwechat_files\wxid_h8hal7q0d6t122_7fda\temp\RWTemp\2026-02\9e20f478899dc29eb19741386f9343c8\71dfec51d4ea21f76360341c12655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zhenglong\Documents\xwechat_files\wxid_h8hal7q0d6t122_7fda\temp\RWTemp\2026-02\9e20f478899dc29eb19741386f9343c8\71dfec51d4ea21f76360341c126550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B25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155"/>
    <w:rsid w:val="004B2E4F"/>
    <w:rsid w:val="007E0155"/>
    <w:rsid w:val="008B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68D90"/>
  <w15:chartTrackingRefBased/>
  <w15:docId w15:val="{64A6A32C-809E-4BB8-9D9F-27FAC7E8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 Zhenglong (资证龙)</dc:creator>
  <cp:keywords/>
  <dc:description/>
  <cp:lastModifiedBy>Zi Zhenglong (资证龙)</cp:lastModifiedBy>
  <cp:revision>2</cp:revision>
  <dcterms:created xsi:type="dcterms:W3CDTF">2026-02-09T03:00:00Z</dcterms:created>
  <dcterms:modified xsi:type="dcterms:W3CDTF">2026-02-09T03:09:00Z</dcterms:modified>
</cp:coreProperties>
</file>