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7F082" w14:textId="77777777" w:rsidR="00D20AF3" w:rsidRDefault="00CF71B4">
      <w:pPr>
        <w:pStyle w:val="paragraph"/>
        <w:spacing w:before="0" w:beforeAutospacing="0" w:after="0" w:afterAutospacing="0"/>
        <w:ind w:left="361" w:hangingChars="100" w:hanging="361"/>
        <w:jc w:val="center"/>
        <w:rPr>
          <w:rFonts w:ascii="方正小标宋简体" w:eastAsia="方正小标宋简体" w:hAnsi="宋体"/>
          <w:b/>
          <w:bCs/>
          <w:color w:val="000000"/>
          <w:sz w:val="36"/>
          <w:szCs w:val="36"/>
        </w:rPr>
      </w:pPr>
      <w:r w:rsidRPr="00E36F23">
        <w:rPr>
          <w:rFonts w:ascii="宋体" w:eastAsia="宋体" w:hAnsi="宋体" w:cs="宋体" w:hint="eastAsia"/>
          <w:b/>
          <w:bCs/>
          <w:color w:val="000000"/>
          <w:sz w:val="36"/>
          <w:szCs w:val="36"/>
        </w:rPr>
        <w:t>采购规范管理咨询服务技术要求</w:t>
      </w:r>
    </w:p>
    <w:p w14:paraId="4413960A" w14:textId="77777777" w:rsidR="00D20AF3" w:rsidRDefault="00D20AF3">
      <w:pPr>
        <w:pStyle w:val="paragraph"/>
        <w:spacing w:before="0" w:beforeAutospacing="0" w:after="0" w:afterAutospacing="0" w:line="360" w:lineRule="auto"/>
        <w:ind w:firstLine="480"/>
        <w:jc w:val="both"/>
        <w:rPr>
          <w:rFonts w:ascii="方正小标宋简体" w:eastAsia="方正小标宋简体" w:hAnsi="Times New Roman"/>
          <w:color w:val="000000"/>
          <w:sz w:val="28"/>
          <w:szCs w:val="28"/>
        </w:rPr>
      </w:pPr>
    </w:p>
    <w:p w14:paraId="4E8D7E4B" w14:textId="77777777" w:rsidR="00D20AF3" w:rsidRDefault="00CF71B4">
      <w:pPr>
        <w:pStyle w:val="paragraph"/>
        <w:spacing w:before="0" w:beforeAutospacing="0" w:after="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昆明醋酸纤维有限公司（以下简称</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昆纤公司</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为实现</w:t>
      </w:r>
      <w:r>
        <w:rPr>
          <w:rFonts w:ascii="Times New Roman" w:eastAsia="仿宋_GB2312" w:hAnsi="Times New Roman"/>
          <w:color w:val="000000"/>
          <w:sz w:val="32"/>
          <w:szCs w:val="32"/>
        </w:rPr>
        <w:t>采购规范管理咨询服务质量与效果达到行业规范及昆纤公司实际管理需求</w:t>
      </w:r>
      <w:r>
        <w:rPr>
          <w:rFonts w:ascii="Times New Roman" w:eastAsia="仿宋_GB2312" w:hAnsi="Times New Roman" w:hint="eastAsia"/>
          <w:color w:val="000000"/>
          <w:sz w:val="32"/>
          <w:szCs w:val="32"/>
        </w:rPr>
        <w:t>，现就该项咨询服务的</w:t>
      </w:r>
      <w:r>
        <w:rPr>
          <w:rFonts w:ascii="Times New Roman" w:eastAsia="仿宋_GB2312" w:hAnsi="Times New Roman"/>
          <w:color w:val="000000"/>
          <w:sz w:val="32"/>
          <w:szCs w:val="32"/>
        </w:rPr>
        <w:t>核心技术标准、服务范围、实施要求及交付成果，</w:t>
      </w:r>
      <w:r>
        <w:rPr>
          <w:rFonts w:ascii="Times New Roman" w:eastAsia="仿宋_GB2312" w:hAnsi="Times New Roman" w:hint="eastAsia"/>
          <w:color w:val="000000"/>
          <w:sz w:val="32"/>
          <w:szCs w:val="32"/>
        </w:rPr>
        <w:t>详细要求</w:t>
      </w:r>
      <w:r>
        <w:rPr>
          <w:rFonts w:ascii="Times New Roman" w:eastAsia="仿宋_GB2312" w:hAnsi="Times New Roman"/>
          <w:color w:val="000000"/>
          <w:sz w:val="32"/>
          <w:szCs w:val="32"/>
        </w:rPr>
        <w:t>如下：</w:t>
      </w:r>
    </w:p>
    <w:p w14:paraId="29A94365" w14:textId="77777777" w:rsidR="00D20AF3" w:rsidRDefault="00CF71B4">
      <w:pPr>
        <w:pStyle w:val="2"/>
        <w:spacing w:before="0" w:beforeAutospacing="0" w:after="0" w:afterAutospacing="0" w:line="560" w:lineRule="exact"/>
        <w:jc w:val="both"/>
        <w:rPr>
          <w:rFonts w:ascii="Times New Roman" w:eastAsia="黑体" w:hAnsi="Times New Roman" w:cs="Times New Roman"/>
          <w:b w:val="0"/>
          <w:sz w:val="32"/>
          <w:szCs w:val="32"/>
        </w:rPr>
      </w:pPr>
      <w:r>
        <w:rPr>
          <w:rFonts w:ascii="Times New Roman" w:eastAsia="黑体" w:hAnsi="Times New Roman" w:cs="Times New Roman"/>
          <w:b w:val="0"/>
          <w:color w:val="000000"/>
          <w:sz w:val="32"/>
          <w:szCs w:val="32"/>
        </w:rPr>
        <w:t>1</w:t>
      </w:r>
      <w:r>
        <w:rPr>
          <w:rFonts w:ascii="Times New Roman" w:eastAsia="黑体" w:hAnsi="Times New Roman" w:cs="Times New Roman"/>
          <w:b w:val="0"/>
          <w:color w:val="000000"/>
          <w:sz w:val="32"/>
          <w:szCs w:val="32"/>
        </w:rPr>
        <w:t>、采购规范管理咨询日常服务要求</w:t>
      </w:r>
    </w:p>
    <w:p w14:paraId="602EA613" w14:textId="77777777" w:rsidR="00D20AF3" w:rsidRPr="00CF71B4" w:rsidRDefault="00CF71B4" w:rsidP="00CF71B4">
      <w:pPr>
        <w:rPr>
          <w:rFonts w:ascii="Times New Roman" w:eastAsia="仿宋_GB2312" w:hAnsi="Times New Roman" w:cs="Times New Roman"/>
          <w:color w:val="000000"/>
          <w:sz w:val="32"/>
          <w:szCs w:val="32"/>
        </w:rPr>
      </w:pPr>
      <w:r w:rsidRPr="00E36F23">
        <w:rPr>
          <w:rFonts w:ascii="Times New Roman" w:eastAsia="仿宋_GB2312" w:hAnsi="Times New Roman" w:cs="Times New Roman"/>
          <w:color w:val="000000"/>
          <w:sz w:val="32"/>
          <w:szCs w:val="32"/>
        </w:rPr>
        <w:t xml:space="preserve">1.1 </w:t>
      </w:r>
      <w:r w:rsidRPr="00E36F23">
        <w:rPr>
          <w:rFonts w:ascii="Times New Roman" w:eastAsia="仿宋_GB2312" w:hAnsi="Times New Roman" w:cs="Times New Roman"/>
          <w:color w:val="000000"/>
          <w:sz w:val="32"/>
          <w:szCs w:val="32"/>
        </w:rPr>
        <w:t>服务范围</w:t>
      </w:r>
    </w:p>
    <w:p w14:paraId="066A5D1F" w14:textId="1609FE98" w:rsidR="00D20AF3" w:rsidRPr="00CF71B4" w:rsidRDefault="00CF71B4" w:rsidP="00CF71B4">
      <w:pPr>
        <w:ind w:firstLineChars="200" w:firstLine="64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覆盖昆纤公司采购业务全流程，提供全环节专业指导，核心包含</w:t>
      </w:r>
      <w:r w:rsidRPr="00CF71B4">
        <w:rPr>
          <w:rFonts w:ascii="Times New Roman" w:eastAsia="仿宋_GB2312" w:hAnsi="Times New Roman" w:cs="Times New Roman"/>
          <w:kern w:val="0"/>
          <w:sz w:val="32"/>
          <w:szCs w:val="32"/>
        </w:rPr>
        <w:t>2</w:t>
      </w:r>
      <w:r w:rsidRPr="00CF71B4">
        <w:rPr>
          <w:rFonts w:ascii="Times New Roman" w:eastAsia="仿宋_GB2312" w:hAnsi="Times New Roman" w:cs="Times New Roman"/>
          <w:kern w:val="0"/>
          <w:sz w:val="32"/>
          <w:szCs w:val="32"/>
        </w:rPr>
        <w:t>大类采购业务：</w:t>
      </w:r>
    </w:p>
    <w:p w14:paraId="15D1BACA" w14:textId="6F13AFED" w:rsidR="00D20AF3" w:rsidRPr="00CF71B4" w:rsidRDefault="00CF71B4" w:rsidP="000F3D55">
      <w:pPr>
        <w:pStyle w:val="paragraph"/>
        <w:spacing w:before="0" w:beforeAutospacing="0" w:after="0" w:afterAutospacing="0" w:line="560" w:lineRule="exact"/>
        <w:ind w:firstLineChars="100" w:firstLine="320"/>
        <w:jc w:val="both"/>
        <w:rPr>
          <w:rFonts w:ascii="Times New Roman" w:eastAsia="仿宋_GB2312" w:hAnsi="Times New Roman"/>
          <w:sz w:val="32"/>
          <w:szCs w:val="32"/>
        </w:rPr>
      </w:pPr>
      <w:r w:rsidRPr="00CF71B4">
        <w:rPr>
          <w:rFonts w:ascii="Times New Roman" w:eastAsia="仿宋_GB2312" w:hAnsi="Times New Roman"/>
          <w:sz w:val="32"/>
          <w:szCs w:val="32"/>
        </w:rPr>
        <w:t>1.1.1</w:t>
      </w:r>
      <w:r w:rsidRPr="00CF71B4">
        <w:rPr>
          <w:rFonts w:ascii="Times New Roman" w:eastAsia="仿宋_GB2312" w:hAnsi="Times New Roman"/>
          <w:sz w:val="32"/>
          <w:szCs w:val="32"/>
        </w:rPr>
        <w:t>招标采购和非招标采购：招标文件（含技术要求文件、商务文件）编制指导与审核、投标文件标准格式规范；招投标全流程环节指导（含开标准备、评标辅助、定标建议）；</w:t>
      </w:r>
    </w:p>
    <w:p w14:paraId="1908A7A0" w14:textId="5F93B91E" w:rsidR="00D20AF3" w:rsidRPr="00CF71B4" w:rsidRDefault="00CF71B4" w:rsidP="00D34778">
      <w:pPr>
        <w:pStyle w:val="paragraph"/>
        <w:spacing w:before="0" w:beforeAutospacing="0" w:after="0" w:afterAutospacing="0" w:line="560" w:lineRule="exact"/>
        <w:ind w:firstLineChars="100" w:firstLine="320"/>
        <w:jc w:val="both"/>
        <w:rPr>
          <w:rFonts w:ascii="Times New Roman" w:eastAsia="仿宋_GB2312" w:hAnsi="Times New Roman"/>
          <w:sz w:val="32"/>
          <w:szCs w:val="32"/>
        </w:rPr>
      </w:pPr>
      <w:r w:rsidRPr="00CF71B4">
        <w:rPr>
          <w:rFonts w:ascii="Times New Roman" w:eastAsia="仿宋_GB2312" w:hAnsi="Times New Roman"/>
          <w:sz w:val="32"/>
          <w:szCs w:val="32"/>
        </w:rPr>
        <w:t>1.1.2</w:t>
      </w:r>
      <w:r w:rsidRPr="00CF71B4">
        <w:rPr>
          <w:rFonts w:ascii="Times New Roman" w:eastAsia="仿宋_GB2312" w:hAnsi="Times New Roman"/>
          <w:sz w:val="32"/>
          <w:szCs w:val="32"/>
        </w:rPr>
        <w:t>非招标采购：按不同采购方式，分别提供采购文件、技术要求文件、报价文件的</w:t>
      </w:r>
      <w:r w:rsidR="00D34778">
        <w:rPr>
          <w:rFonts w:ascii="Times New Roman" w:eastAsia="仿宋_GB2312" w:hAnsi="Times New Roman" w:hint="eastAsia"/>
          <w:sz w:val="32"/>
          <w:szCs w:val="32"/>
        </w:rPr>
        <w:t>标准模版并指导</w:t>
      </w:r>
      <w:r w:rsidRPr="00CF71B4">
        <w:rPr>
          <w:rFonts w:ascii="Times New Roman" w:eastAsia="仿宋_GB2312" w:hAnsi="Times New Roman"/>
          <w:sz w:val="32"/>
          <w:szCs w:val="32"/>
        </w:rPr>
        <w:t>编制与审核；</w:t>
      </w:r>
    </w:p>
    <w:p w14:paraId="488BE778" w14:textId="5E756D36" w:rsidR="00D20AF3" w:rsidRPr="00CF71B4" w:rsidRDefault="00CF71B4" w:rsidP="00D34778">
      <w:pPr>
        <w:pStyle w:val="paragraph"/>
        <w:spacing w:before="0" w:beforeAutospacing="0" w:after="0" w:afterAutospacing="0" w:line="560" w:lineRule="exact"/>
        <w:ind w:firstLineChars="100" w:firstLine="320"/>
        <w:jc w:val="both"/>
        <w:rPr>
          <w:rFonts w:ascii="Times New Roman" w:eastAsia="仿宋_GB2312" w:hAnsi="Times New Roman"/>
          <w:sz w:val="32"/>
          <w:szCs w:val="32"/>
        </w:rPr>
      </w:pPr>
      <w:r w:rsidRPr="00CF71B4">
        <w:rPr>
          <w:rFonts w:ascii="Times New Roman" w:eastAsia="仿宋_GB2312" w:hAnsi="Times New Roman"/>
          <w:sz w:val="32"/>
          <w:szCs w:val="32"/>
        </w:rPr>
        <w:t>1.1.3</w:t>
      </w:r>
      <w:r w:rsidRPr="00CF71B4">
        <w:rPr>
          <w:rFonts w:ascii="Times New Roman" w:eastAsia="仿宋_GB2312" w:hAnsi="Times New Roman"/>
          <w:sz w:val="32"/>
          <w:szCs w:val="32"/>
        </w:rPr>
        <w:t>配套全流程服务：内部综合评估法评审全流程指导（评审标准校准、评审流程规范）；合同条款、技术协议内容合规性指导；采购质疑、投诉事项的响应预案制定、回复文件编制及合规审核；日常采购规范管理咨询即时响应。</w:t>
      </w:r>
    </w:p>
    <w:p w14:paraId="715EF2F4" w14:textId="77777777" w:rsidR="00D20AF3" w:rsidRPr="00CF71B4" w:rsidRDefault="00CF71B4" w:rsidP="00CF71B4">
      <w:pPr>
        <w:pStyle w:val="paragraph"/>
        <w:spacing w:before="0" w:beforeAutospacing="0" w:after="0" w:afterAutospacing="0" w:line="560" w:lineRule="exact"/>
        <w:jc w:val="both"/>
        <w:rPr>
          <w:rFonts w:ascii="Times New Roman" w:eastAsia="仿宋_GB2312" w:hAnsi="Times New Roman"/>
          <w:color w:val="000000"/>
          <w:sz w:val="32"/>
          <w:szCs w:val="32"/>
        </w:rPr>
      </w:pPr>
      <w:r w:rsidRPr="00E36F23">
        <w:rPr>
          <w:rFonts w:ascii="Times New Roman" w:eastAsia="仿宋_GB2312" w:hAnsi="Times New Roman"/>
          <w:color w:val="000000"/>
          <w:sz w:val="32"/>
          <w:szCs w:val="32"/>
        </w:rPr>
        <w:t xml:space="preserve">1.2 </w:t>
      </w:r>
      <w:r w:rsidRPr="00E36F23">
        <w:rPr>
          <w:rFonts w:ascii="Times New Roman" w:eastAsia="仿宋_GB2312" w:hAnsi="Times New Roman"/>
          <w:color w:val="000000"/>
          <w:sz w:val="32"/>
          <w:szCs w:val="32"/>
        </w:rPr>
        <w:t>技术标准</w:t>
      </w:r>
    </w:p>
    <w:p w14:paraId="335876E2" w14:textId="77777777" w:rsidR="00D20AF3" w:rsidRPr="00CF71B4" w:rsidRDefault="00CF71B4" w:rsidP="00CF71B4">
      <w:pPr>
        <w:ind w:firstLineChars="300" w:firstLine="96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严格依据以下国家及行业法规执行，确保服务合规性，核心依据包括但不限于：</w:t>
      </w:r>
    </w:p>
    <w:p w14:paraId="21219F35" w14:textId="4FEEF019" w:rsidR="00D20AF3" w:rsidRPr="00E36F23" w:rsidRDefault="00CF71B4" w:rsidP="00CF71B4">
      <w:pPr>
        <w:pStyle w:val="paragraph"/>
        <w:spacing w:before="0" w:beforeAutospacing="0" w:after="0" w:afterAutospacing="0" w:line="560" w:lineRule="exact"/>
        <w:ind w:firstLineChars="200" w:firstLine="640"/>
        <w:jc w:val="both"/>
        <w:rPr>
          <w:rFonts w:ascii="Times New Roman" w:eastAsia="仿宋_GB2312" w:hAnsi="Times New Roman"/>
          <w:color w:val="000000"/>
          <w:sz w:val="32"/>
          <w:szCs w:val="32"/>
        </w:rPr>
      </w:pPr>
      <w:r w:rsidRPr="00E36F23">
        <w:rPr>
          <w:rFonts w:ascii="Times New Roman" w:eastAsia="仿宋_GB2312" w:hAnsi="Times New Roman"/>
          <w:color w:val="000000"/>
          <w:sz w:val="32"/>
          <w:szCs w:val="32"/>
        </w:rPr>
        <w:t>《中华人民共和国招标投标法》</w:t>
      </w:r>
    </w:p>
    <w:p w14:paraId="069B99BD" w14:textId="77777777" w:rsidR="00D20AF3" w:rsidRPr="00CF71B4" w:rsidRDefault="00CF71B4" w:rsidP="00CF71B4">
      <w:pPr>
        <w:pStyle w:val="paragraph"/>
        <w:spacing w:before="0" w:beforeAutospacing="0" w:after="0" w:afterAutospacing="0" w:line="560" w:lineRule="exact"/>
        <w:ind w:firstLineChars="200" w:firstLine="640"/>
        <w:jc w:val="both"/>
        <w:rPr>
          <w:rFonts w:ascii="Times New Roman" w:eastAsia="仿宋_GB2312" w:hAnsi="Times New Roman"/>
          <w:color w:val="000000"/>
          <w:sz w:val="32"/>
          <w:szCs w:val="32"/>
        </w:rPr>
      </w:pPr>
      <w:r w:rsidRPr="00CF71B4">
        <w:rPr>
          <w:rFonts w:ascii="Times New Roman" w:eastAsia="仿宋_GB2312" w:hAnsi="Times New Roman"/>
          <w:color w:val="000000"/>
          <w:sz w:val="32"/>
          <w:szCs w:val="32"/>
        </w:rPr>
        <w:lastRenderedPageBreak/>
        <w:t>《国务院办公厅关于创新完善体制机制推动招标投标市场规范健康发展的意见》</w:t>
      </w:r>
      <w:r w:rsidRPr="00CF71B4">
        <w:rPr>
          <w:rFonts w:ascii="Times New Roman" w:eastAsia="仿宋_GB2312" w:hAnsi="Times New Roman"/>
          <w:color w:val="000000"/>
          <w:sz w:val="32"/>
          <w:szCs w:val="32"/>
        </w:rPr>
        <w:t xml:space="preserve"> </w:t>
      </w:r>
      <w:r w:rsidRPr="00CF71B4">
        <w:rPr>
          <w:rFonts w:ascii="Times New Roman" w:eastAsia="仿宋_GB2312" w:hAnsi="Times New Roman"/>
          <w:color w:val="000000"/>
          <w:sz w:val="32"/>
          <w:szCs w:val="32"/>
        </w:rPr>
        <w:t>（国办发〔</w:t>
      </w:r>
      <w:r w:rsidRPr="00CF71B4">
        <w:rPr>
          <w:rFonts w:ascii="Times New Roman" w:eastAsia="仿宋_GB2312" w:hAnsi="Times New Roman"/>
          <w:color w:val="000000"/>
          <w:sz w:val="32"/>
          <w:szCs w:val="32"/>
        </w:rPr>
        <w:t>2024</w:t>
      </w:r>
      <w:r w:rsidRPr="00CF71B4">
        <w:rPr>
          <w:rFonts w:ascii="Times New Roman" w:eastAsia="仿宋_GB2312" w:hAnsi="Times New Roman"/>
          <w:color w:val="000000"/>
          <w:sz w:val="32"/>
          <w:szCs w:val="32"/>
        </w:rPr>
        <w:t>〕</w:t>
      </w:r>
      <w:r w:rsidRPr="00CF71B4">
        <w:rPr>
          <w:rFonts w:ascii="Times New Roman" w:eastAsia="仿宋_GB2312" w:hAnsi="Times New Roman"/>
          <w:color w:val="000000"/>
          <w:sz w:val="32"/>
          <w:szCs w:val="32"/>
        </w:rPr>
        <w:t>21</w:t>
      </w:r>
      <w:r w:rsidRPr="00CF71B4">
        <w:rPr>
          <w:rFonts w:ascii="Times New Roman" w:eastAsia="仿宋_GB2312" w:hAnsi="Times New Roman"/>
          <w:color w:val="000000"/>
          <w:sz w:val="32"/>
          <w:szCs w:val="32"/>
        </w:rPr>
        <w:t>号）</w:t>
      </w:r>
    </w:p>
    <w:p w14:paraId="72DEC534" w14:textId="22A87F5B" w:rsidR="00D20AF3" w:rsidRPr="00CF71B4" w:rsidRDefault="00CF71B4" w:rsidP="00CF71B4">
      <w:pPr>
        <w:pStyle w:val="paragraph"/>
        <w:spacing w:before="0" w:beforeAutospacing="0" w:after="0" w:afterAutospacing="0" w:line="560" w:lineRule="exact"/>
        <w:ind w:leftChars="304" w:left="638"/>
        <w:jc w:val="both"/>
        <w:rPr>
          <w:rFonts w:ascii="Times New Roman" w:eastAsia="仿宋_GB2312" w:hAnsi="Times New Roman"/>
          <w:sz w:val="32"/>
          <w:szCs w:val="32"/>
        </w:rPr>
      </w:pPr>
      <w:r w:rsidRPr="00CF71B4">
        <w:rPr>
          <w:rFonts w:ascii="Times New Roman" w:eastAsia="仿宋_GB2312" w:hAnsi="Times New Roman"/>
          <w:color w:val="000000"/>
          <w:sz w:val="32"/>
          <w:szCs w:val="32"/>
        </w:rPr>
        <w:t>《烟草行业采购办法（试行）》（中烟办〔</w:t>
      </w:r>
      <w:r w:rsidRPr="00CF71B4">
        <w:rPr>
          <w:rFonts w:ascii="Times New Roman" w:eastAsia="仿宋_GB2312" w:hAnsi="Times New Roman"/>
          <w:color w:val="000000"/>
          <w:sz w:val="32"/>
          <w:szCs w:val="32"/>
        </w:rPr>
        <w:t>2024</w:t>
      </w:r>
      <w:r w:rsidRPr="00CF71B4">
        <w:rPr>
          <w:rFonts w:ascii="Times New Roman" w:eastAsia="仿宋_GB2312" w:hAnsi="Times New Roman"/>
          <w:color w:val="000000"/>
          <w:sz w:val="32"/>
          <w:szCs w:val="32"/>
        </w:rPr>
        <w:t>〕</w:t>
      </w:r>
      <w:r w:rsidRPr="00CF71B4">
        <w:rPr>
          <w:rFonts w:ascii="Times New Roman" w:eastAsia="仿宋_GB2312" w:hAnsi="Times New Roman"/>
          <w:color w:val="000000"/>
          <w:sz w:val="32"/>
          <w:szCs w:val="32"/>
        </w:rPr>
        <w:t>63</w:t>
      </w:r>
      <w:r w:rsidRPr="00CF71B4">
        <w:rPr>
          <w:rFonts w:ascii="Times New Roman" w:eastAsia="仿宋_GB2312" w:hAnsi="Times New Roman"/>
          <w:color w:val="000000"/>
          <w:sz w:val="32"/>
          <w:szCs w:val="32"/>
        </w:rPr>
        <w:t>号）《招标人主体责任履行指引》（发改法规〔</w:t>
      </w:r>
      <w:r w:rsidRPr="00CF71B4">
        <w:rPr>
          <w:rFonts w:ascii="Times New Roman" w:eastAsia="仿宋_GB2312" w:hAnsi="Times New Roman"/>
          <w:color w:val="000000"/>
          <w:sz w:val="32"/>
          <w:szCs w:val="32"/>
        </w:rPr>
        <w:t>2025</w:t>
      </w:r>
      <w:r w:rsidRPr="00CF71B4">
        <w:rPr>
          <w:rFonts w:ascii="Times New Roman" w:eastAsia="仿宋_GB2312" w:hAnsi="Times New Roman"/>
          <w:color w:val="000000"/>
          <w:sz w:val="32"/>
          <w:szCs w:val="32"/>
        </w:rPr>
        <w:t>〕</w:t>
      </w:r>
      <w:r w:rsidRPr="00CF71B4">
        <w:rPr>
          <w:rFonts w:ascii="Times New Roman" w:eastAsia="仿宋_GB2312" w:hAnsi="Times New Roman"/>
          <w:color w:val="000000"/>
          <w:sz w:val="32"/>
          <w:szCs w:val="32"/>
        </w:rPr>
        <w:t>1358</w:t>
      </w:r>
      <w:r w:rsidRPr="00CF71B4">
        <w:rPr>
          <w:rFonts w:ascii="Times New Roman" w:eastAsia="仿宋_GB2312" w:hAnsi="Times New Roman"/>
          <w:color w:val="000000"/>
          <w:sz w:val="32"/>
          <w:szCs w:val="32"/>
        </w:rPr>
        <w:t>号）等国家及行业法规。</w:t>
      </w:r>
    </w:p>
    <w:p w14:paraId="6C1818F2" w14:textId="77777777" w:rsidR="00D20AF3" w:rsidRPr="00CF71B4" w:rsidRDefault="00CF71B4" w:rsidP="00CF71B4">
      <w:pPr>
        <w:pStyle w:val="paragraph"/>
        <w:spacing w:before="0" w:beforeAutospacing="0" w:after="0" w:afterAutospacing="0" w:line="560" w:lineRule="exact"/>
        <w:jc w:val="both"/>
        <w:rPr>
          <w:rFonts w:ascii="Times New Roman" w:eastAsia="仿宋_GB2312" w:hAnsi="Times New Roman"/>
          <w:color w:val="000000"/>
          <w:sz w:val="32"/>
          <w:szCs w:val="32"/>
        </w:rPr>
      </w:pPr>
      <w:r w:rsidRPr="00CF71B4">
        <w:rPr>
          <w:rFonts w:ascii="Times New Roman" w:eastAsia="仿宋_GB2312" w:hAnsi="Times New Roman"/>
          <w:color w:val="000000"/>
          <w:sz w:val="32"/>
          <w:szCs w:val="32"/>
        </w:rPr>
        <w:t>1.3</w:t>
      </w:r>
      <w:r w:rsidRPr="00CF71B4">
        <w:rPr>
          <w:rFonts w:ascii="Times New Roman" w:eastAsia="仿宋_GB2312" w:hAnsi="Times New Roman"/>
          <w:color w:val="000000"/>
          <w:sz w:val="32"/>
          <w:szCs w:val="32"/>
        </w:rPr>
        <w:t>交付成果</w:t>
      </w:r>
    </w:p>
    <w:p w14:paraId="58216DDF" w14:textId="77777777" w:rsidR="00D20AF3" w:rsidRPr="00CF71B4" w:rsidRDefault="00CF71B4" w:rsidP="00D34778">
      <w:pPr>
        <w:ind w:firstLineChars="100" w:firstLine="32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1.3.1 </w:t>
      </w:r>
      <w:r w:rsidRPr="00CF71B4">
        <w:rPr>
          <w:rFonts w:ascii="Times New Roman" w:eastAsia="仿宋_GB2312" w:hAnsi="Times New Roman" w:cs="Times New Roman"/>
          <w:kern w:val="0"/>
          <w:sz w:val="32"/>
          <w:szCs w:val="32"/>
        </w:rPr>
        <w:t>招标文件合规保障：按需全程参与招标文件评审会议，出具书面审核意见，确保招标文件完全符合国家招投标法规及烟草行业采购文件编制规范，无违法违规条款、无歧义表述、无指向性</w:t>
      </w:r>
      <w:r w:rsidRPr="00CF71B4">
        <w:rPr>
          <w:rFonts w:ascii="Times New Roman" w:eastAsia="仿宋_GB2312" w:hAnsi="Times New Roman" w:cs="Times New Roman"/>
          <w:kern w:val="0"/>
          <w:sz w:val="32"/>
          <w:szCs w:val="32"/>
        </w:rPr>
        <w:t>/</w:t>
      </w:r>
      <w:r w:rsidRPr="00CF71B4">
        <w:rPr>
          <w:rFonts w:ascii="Times New Roman" w:eastAsia="仿宋_GB2312" w:hAnsi="Times New Roman" w:cs="Times New Roman"/>
          <w:kern w:val="0"/>
          <w:sz w:val="32"/>
          <w:szCs w:val="32"/>
        </w:rPr>
        <w:t>排他性条件；</w:t>
      </w:r>
    </w:p>
    <w:p w14:paraId="4959C0F8" w14:textId="44D8810A" w:rsidR="00D20AF3" w:rsidRPr="00CF71B4" w:rsidRDefault="00CF71B4" w:rsidP="00D34778">
      <w:pPr>
        <w:ind w:firstLineChars="100" w:firstLine="32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1.3.2.</w:t>
      </w:r>
      <w:r w:rsidRPr="00CF71B4">
        <w:rPr>
          <w:rFonts w:ascii="Times New Roman" w:eastAsia="仿宋_GB2312" w:hAnsi="Times New Roman" w:cs="Times New Roman"/>
          <w:kern w:val="0"/>
          <w:sz w:val="32"/>
          <w:szCs w:val="32"/>
        </w:rPr>
        <w:t>质疑投诉合规响应：对招投标环节投标人提出的质疑、投诉，指导</w:t>
      </w:r>
      <w:r w:rsidR="00712B85">
        <w:rPr>
          <w:rFonts w:ascii="Times New Roman" w:eastAsia="仿宋_GB2312" w:hAnsi="Times New Roman" w:cs="Times New Roman" w:hint="eastAsia"/>
          <w:kern w:val="0"/>
          <w:sz w:val="32"/>
          <w:szCs w:val="32"/>
        </w:rPr>
        <w:t>并</w:t>
      </w:r>
      <w:r w:rsidRPr="00CF71B4">
        <w:rPr>
          <w:rFonts w:ascii="Times New Roman" w:eastAsia="仿宋_GB2312" w:hAnsi="Times New Roman" w:cs="Times New Roman"/>
          <w:kern w:val="0"/>
          <w:sz w:val="32"/>
          <w:szCs w:val="32"/>
        </w:rPr>
        <w:t>编制回复文件，确保回复内容合规、表述准确、依据充分，规避合规风险；</w:t>
      </w:r>
    </w:p>
    <w:p w14:paraId="4E37FD59" w14:textId="77777777" w:rsidR="00D20AF3" w:rsidRPr="00CF71B4" w:rsidRDefault="00CF71B4" w:rsidP="00D34778">
      <w:pPr>
        <w:ind w:firstLineChars="100" w:firstLine="32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1.3.3.</w:t>
      </w:r>
      <w:r w:rsidRPr="00CF71B4">
        <w:rPr>
          <w:rFonts w:ascii="Times New Roman" w:eastAsia="仿宋_GB2312" w:hAnsi="Times New Roman" w:cs="Times New Roman"/>
          <w:kern w:val="0"/>
          <w:sz w:val="32"/>
          <w:szCs w:val="32"/>
        </w:rPr>
        <w:t>评审结果复核验证：对</w:t>
      </w:r>
      <w:r w:rsidRPr="00CF71B4">
        <w:rPr>
          <w:rFonts w:ascii="Times New Roman" w:eastAsia="仿宋_GB2312" w:hAnsi="Times New Roman" w:cs="Times New Roman"/>
          <w:kern w:val="0"/>
          <w:sz w:val="32"/>
          <w:szCs w:val="32"/>
        </w:rPr>
        <w:t>AI</w:t>
      </w:r>
      <w:r w:rsidRPr="00CF71B4">
        <w:rPr>
          <w:rFonts w:ascii="Times New Roman" w:eastAsia="仿宋_GB2312" w:hAnsi="Times New Roman" w:cs="Times New Roman"/>
          <w:kern w:val="0"/>
          <w:sz w:val="32"/>
          <w:szCs w:val="32"/>
        </w:rPr>
        <w:t>模型完成的供应商资质评审结果、评标（审）结果进行全面复核验证，出具复核意见，确保评审结果合规、准确；</w:t>
      </w:r>
    </w:p>
    <w:p w14:paraId="5CE9EDA0" w14:textId="1CB3F043" w:rsidR="00D20AF3" w:rsidRPr="00CF71B4" w:rsidRDefault="00CF71B4" w:rsidP="00D34778">
      <w:pPr>
        <w:ind w:firstLineChars="100" w:firstLine="320"/>
        <w:rPr>
          <w:rFonts w:ascii="Times New Roman" w:eastAsia="仿宋_GB2312" w:hAnsi="Times New Roman" w:cs="Times New Roman"/>
          <w:sz w:val="32"/>
          <w:szCs w:val="32"/>
        </w:rPr>
      </w:pPr>
      <w:r w:rsidRPr="00CF71B4">
        <w:rPr>
          <w:rFonts w:ascii="Times New Roman" w:eastAsia="仿宋_GB2312" w:hAnsi="Times New Roman" w:cs="Times New Roman"/>
          <w:kern w:val="0"/>
          <w:sz w:val="32"/>
          <w:szCs w:val="32"/>
        </w:rPr>
        <w:t>1.3.4</w:t>
      </w:r>
      <w:r w:rsidRPr="00CF71B4">
        <w:rPr>
          <w:rFonts w:ascii="Times New Roman" w:eastAsia="仿宋_GB2312" w:hAnsi="Times New Roman" w:cs="Times New Roman"/>
          <w:kern w:val="0"/>
          <w:sz w:val="32"/>
          <w:szCs w:val="32"/>
        </w:rPr>
        <w:t>合同内容一致性保障：审核合同文本，确保合同条款与采购全流程文件（招标文件、投标文件、中标通知书等）的实质性</w:t>
      </w:r>
      <w:r w:rsidR="00712B85">
        <w:rPr>
          <w:rFonts w:ascii="Times New Roman" w:eastAsia="仿宋_GB2312" w:hAnsi="Times New Roman" w:cs="Times New Roman" w:hint="eastAsia"/>
          <w:kern w:val="0"/>
          <w:sz w:val="32"/>
          <w:szCs w:val="32"/>
        </w:rPr>
        <w:t>要素保持</w:t>
      </w:r>
      <w:r w:rsidRPr="00CF71B4">
        <w:rPr>
          <w:rFonts w:ascii="Times New Roman" w:eastAsia="仿宋_GB2312" w:hAnsi="Times New Roman" w:cs="Times New Roman"/>
          <w:kern w:val="0"/>
          <w:sz w:val="32"/>
          <w:szCs w:val="32"/>
        </w:rPr>
        <w:t>一致，无前后矛盾、无条款遗漏。</w:t>
      </w:r>
    </w:p>
    <w:p w14:paraId="21D8321A" w14:textId="070B0407" w:rsidR="00D20AF3" w:rsidRPr="00E36F23" w:rsidRDefault="00D20AF3" w:rsidP="00CF71B4">
      <w:pPr>
        <w:pStyle w:val="paragraph"/>
        <w:spacing w:before="0" w:beforeAutospacing="0" w:after="0" w:afterAutospacing="0" w:line="560" w:lineRule="exact"/>
        <w:jc w:val="both"/>
        <w:rPr>
          <w:rFonts w:ascii="Times New Roman" w:eastAsia="仿宋_GB2312" w:hAnsi="Times New Roman"/>
          <w:sz w:val="32"/>
          <w:szCs w:val="32"/>
        </w:rPr>
      </w:pPr>
    </w:p>
    <w:p w14:paraId="0C2246DF" w14:textId="77777777" w:rsidR="00D20AF3" w:rsidRPr="00CF71B4" w:rsidRDefault="00CF71B4" w:rsidP="00CF71B4">
      <w:pPr>
        <w:pStyle w:val="2"/>
        <w:spacing w:before="0" w:beforeAutospacing="0" w:after="0" w:afterAutospacing="0" w:line="560" w:lineRule="exact"/>
        <w:jc w:val="both"/>
        <w:rPr>
          <w:rFonts w:ascii="Times New Roman" w:eastAsia="仿宋_GB2312" w:hAnsi="Times New Roman" w:cs="Times New Roman"/>
          <w:b w:val="0"/>
          <w:sz w:val="32"/>
          <w:szCs w:val="32"/>
        </w:rPr>
      </w:pPr>
      <w:r w:rsidRPr="00CF71B4">
        <w:rPr>
          <w:rFonts w:ascii="Times New Roman" w:eastAsia="仿宋_GB2312" w:hAnsi="Times New Roman" w:cs="Times New Roman"/>
          <w:b w:val="0"/>
          <w:color w:val="000000"/>
          <w:sz w:val="32"/>
          <w:szCs w:val="32"/>
        </w:rPr>
        <w:t>2</w:t>
      </w:r>
      <w:r w:rsidRPr="00CF71B4">
        <w:rPr>
          <w:rFonts w:ascii="Times New Roman" w:eastAsia="仿宋_GB2312" w:hAnsi="Times New Roman" w:cs="Times New Roman"/>
          <w:b w:val="0"/>
          <w:color w:val="000000"/>
          <w:sz w:val="32"/>
          <w:szCs w:val="32"/>
        </w:rPr>
        <w:t>、合同评查咨询服务要求</w:t>
      </w:r>
    </w:p>
    <w:p w14:paraId="64B56DAE" w14:textId="77777777" w:rsidR="00D20AF3" w:rsidRPr="00CF71B4" w:rsidRDefault="00CF71B4" w:rsidP="00CF71B4">
      <w:pPr>
        <w:pStyle w:val="HTML"/>
        <w:spacing w:line="560" w:lineRule="exact"/>
        <w:jc w:val="both"/>
        <w:rPr>
          <w:rFonts w:ascii="Times New Roman" w:eastAsia="仿宋_GB2312" w:hAnsi="Times New Roman" w:cs="Times New Roman"/>
          <w:color w:val="000000"/>
          <w:sz w:val="32"/>
          <w:szCs w:val="32"/>
        </w:rPr>
      </w:pPr>
      <w:r w:rsidRPr="00CF71B4">
        <w:rPr>
          <w:rFonts w:ascii="Times New Roman" w:eastAsia="仿宋_GB2312" w:hAnsi="Times New Roman" w:cs="Times New Roman"/>
          <w:color w:val="000000"/>
          <w:sz w:val="32"/>
          <w:szCs w:val="32"/>
        </w:rPr>
        <w:t xml:space="preserve">2.1 </w:t>
      </w:r>
      <w:r w:rsidRPr="00CF71B4">
        <w:rPr>
          <w:rFonts w:ascii="Times New Roman" w:eastAsia="仿宋_GB2312" w:hAnsi="Times New Roman" w:cs="Times New Roman"/>
          <w:color w:val="000000"/>
          <w:sz w:val="32"/>
          <w:szCs w:val="32"/>
        </w:rPr>
        <w:t>服务范围</w:t>
      </w:r>
    </w:p>
    <w:p w14:paraId="08A8A258" w14:textId="296AF6CD" w:rsidR="00D20AF3" w:rsidRPr="00CF71B4" w:rsidRDefault="00CF71B4" w:rsidP="00CF71B4">
      <w:pPr>
        <w:pStyle w:val="HTML"/>
        <w:spacing w:line="560" w:lineRule="exact"/>
        <w:ind w:firstLineChars="200" w:firstLine="640"/>
        <w:jc w:val="both"/>
        <w:rPr>
          <w:rFonts w:ascii="Times New Roman" w:eastAsia="仿宋_GB2312" w:hAnsi="Times New Roman" w:cs="Times New Roman"/>
          <w:sz w:val="32"/>
          <w:szCs w:val="32"/>
        </w:rPr>
      </w:pPr>
      <w:r w:rsidRPr="00CF71B4">
        <w:rPr>
          <w:rFonts w:ascii="Times New Roman" w:eastAsia="仿宋_GB2312" w:hAnsi="Times New Roman" w:cs="Times New Roman"/>
          <w:sz w:val="32"/>
          <w:szCs w:val="32"/>
        </w:rPr>
        <w:lastRenderedPageBreak/>
        <w:t>严格按照《烟草行业合同管理指引》（中烟办〔</w:t>
      </w:r>
      <w:r w:rsidRPr="00CF71B4">
        <w:rPr>
          <w:rFonts w:ascii="Times New Roman" w:eastAsia="仿宋_GB2312" w:hAnsi="Times New Roman" w:cs="Times New Roman"/>
          <w:sz w:val="32"/>
          <w:szCs w:val="32"/>
        </w:rPr>
        <w:t>2017</w:t>
      </w:r>
      <w:r w:rsidRPr="00CF71B4">
        <w:rPr>
          <w:rFonts w:ascii="Times New Roman" w:eastAsia="仿宋_GB2312" w:hAnsi="Times New Roman" w:cs="Times New Roman"/>
          <w:sz w:val="32"/>
          <w:szCs w:val="32"/>
        </w:rPr>
        <w:t>〕</w:t>
      </w:r>
      <w:r w:rsidRPr="00CF71B4">
        <w:rPr>
          <w:rFonts w:ascii="Times New Roman" w:eastAsia="仿宋_GB2312" w:hAnsi="Times New Roman" w:cs="Times New Roman"/>
          <w:sz w:val="32"/>
          <w:szCs w:val="32"/>
        </w:rPr>
        <w:t>229</w:t>
      </w:r>
      <w:r w:rsidRPr="00CF71B4">
        <w:rPr>
          <w:rFonts w:ascii="Times New Roman" w:eastAsia="仿宋_GB2312" w:hAnsi="Times New Roman" w:cs="Times New Roman"/>
          <w:sz w:val="32"/>
          <w:szCs w:val="32"/>
        </w:rPr>
        <w:t>号）要求，对昆纤公司指定的各类合同开展专项评查；服务频次：每年</w:t>
      </w:r>
      <w:r w:rsidRPr="00CF71B4">
        <w:rPr>
          <w:rFonts w:ascii="Times New Roman" w:eastAsia="仿宋_GB2312" w:hAnsi="Times New Roman" w:cs="Times New Roman"/>
          <w:sz w:val="32"/>
          <w:szCs w:val="32"/>
        </w:rPr>
        <w:t>1</w:t>
      </w:r>
      <w:r w:rsidRPr="00CF71B4">
        <w:rPr>
          <w:rFonts w:ascii="Times New Roman" w:eastAsia="仿宋_GB2312" w:hAnsi="Times New Roman" w:cs="Times New Roman"/>
          <w:sz w:val="32"/>
          <w:szCs w:val="32"/>
        </w:rPr>
        <w:t>次，具体评查合同清单由昆纤公司提前</w:t>
      </w:r>
      <w:r w:rsidRPr="00CF71B4">
        <w:rPr>
          <w:rFonts w:ascii="Times New Roman" w:eastAsia="仿宋_GB2312" w:hAnsi="Times New Roman" w:cs="Times New Roman"/>
          <w:sz w:val="32"/>
          <w:szCs w:val="32"/>
        </w:rPr>
        <w:t>7</w:t>
      </w:r>
      <w:r w:rsidRPr="00CF71B4">
        <w:rPr>
          <w:rFonts w:ascii="Times New Roman" w:eastAsia="仿宋_GB2312" w:hAnsi="Times New Roman" w:cs="Times New Roman"/>
          <w:sz w:val="32"/>
          <w:szCs w:val="32"/>
        </w:rPr>
        <w:t>个工作日提供。</w:t>
      </w:r>
    </w:p>
    <w:p w14:paraId="60C765B2" w14:textId="078ADEA2" w:rsidR="00D20AF3" w:rsidRPr="00CF71B4" w:rsidRDefault="00CF71B4" w:rsidP="00CF71B4">
      <w:pPr>
        <w:rPr>
          <w:rFonts w:ascii="Times New Roman" w:eastAsia="仿宋_GB2312" w:hAnsi="Times New Roman" w:cs="Times New Roman"/>
          <w:color w:val="000000"/>
          <w:sz w:val="32"/>
          <w:szCs w:val="32"/>
        </w:rPr>
      </w:pPr>
      <w:r w:rsidRPr="00E36F23">
        <w:rPr>
          <w:rFonts w:ascii="Times New Roman" w:eastAsia="仿宋_GB2312" w:hAnsi="Times New Roman" w:cs="Times New Roman"/>
          <w:color w:val="000000"/>
          <w:sz w:val="32"/>
          <w:szCs w:val="32"/>
        </w:rPr>
        <w:t xml:space="preserve">2.2 </w:t>
      </w:r>
      <w:r w:rsidRPr="00E36F23">
        <w:rPr>
          <w:rFonts w:ascii="Times New Roman" w:eastAsia="仿宋_GB2312" w:hAnsi="Times New Roman" w:cs="Times New Roman"/>
          <w:color w:val="000000"/>
          <w:sz w:val="32"/>
          <w:szCs w:val="32"/>
        </w:rPr>
        <w:t>技术标准</w:t>
      </w:r>
    </w:p>
    <w:p w14:paraId="5FE6B064" w14:textId="77777777" w:rsidR="00D20AF3" w:rsidRPr="00CF71B4" w:rsidRDefault="00CF71B4" w:rsidP="00CF71B4">
      <w:pPr>
        <w:ind w:firstLineChars="300" w:firstLine="96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以《烟草行业合同管理指引》（中烟办〔</w:t>
      </w:r>
      <w:r w:rsidRPr="00CF71B4">
        <w:rPr>
          <w:rFonts w:ascii="Times New Roman" w:eastAsia="仿宋_GB2312" w:hAnsi="Times New Roman" w:cs="Times New Roman"/>
          <w:kern w:val="0"/>
          <w:sz w:val="32"/>
          <w:szCs w:val="32"/>
        </w:rPr>
        <w:t>2017</w:t>
      </w:r>
      <w:r w:rsidRPr="00CF71B4">
        <w:rPr>
          <w:rFonts w:ascii="Times New Roman" w:eastAsia="仿宋_GB2312" w:hAnsi="Times New Roman" w:cs="Times New Roman"/>
          <w:kern w:val="0"/>
          <w:sz w:val="32"/>
          <w:szCs w:val="32"/>
        </w:rPr>
        <w:t>〕</w:t>
      </w:r>
      <w:r w:rsidRPr="00CF71B4">
        <w:rPr>
          <w:rFonts w:ascii="Times New Roman" w:eastAsia="仿宋_GB2312" w:hAnsi="Times New Roman" w:cs="Times New Roman"/>
          <w:kern w:val="0"/>
          <w:sz w:val="32"/>
          <w:szCs w:val="32"/>
        </w:rPr>
        <w:t>229</w:t>
      </w:r>
      <w:r w:rsidRPr="00CF71B4">
        <w:rPr>
          <w:rFonts w:ascii="Times New Roman" w:eastAsia="仿宋_GB2312" w:hAnsi="Times New Roman" w:cs="Times New Roman"/>
          <w:kern w:val="0"/>
          <w:sz w:val="32"/>
          <w:szCs w:val="32"/>
        </w:rPr>
        <w:t>号）为唯一核心技术标准，全面对标合同签订流程、条款合规性、风险防控、权责界定等核心要求。</w:t>
      </w:r>
    </w:p>
    <w:p w14:paraId="6849B3D5" w14:textId="77777777" w:rsidR="00D20AF3" w:rsidRPr="00CF71B4" w:rsidRDefault="00CF71B4" w:rsidP="00CF71B4">
      <w:pPr>
        <w:pStyle w:val="paragraph"/>
        <w:spacing w:before="0" w:beforeAutospacing="0" w:after="0" w:afterAutospacing="0" w:line="560" w:lineRule="exact"/>
        <w:jc w:val="both"/>
        <w:rPr>
          <w:rFonts w:ascii="Times New Roman" w:eastAsia="仿宋_GB2312" w:hAnsi="Times New Roman"/>
          <w:color w:val="000000"/>
          <w:sz w:val="32"/>
          <w:szCs w:val="32"/>
        </w:rPr>
      </w:pPr>
      <w:r w:rsidRPr="00E36F23">
        <w:rPr>
          <w:rFonts w:ascii="Times New Roman" w:eastAsia="仿宋_GB2312" w:hAnsi="Times New Roman"/>
          <w:color w:val="000000"/>
          <w:sz w:val="32"/>
          <w:szCs w:val="32"/>
        </w:rPr>
        <w:t xml:space="preserve">2.3 </w:t>
      </w:r>
      <w:r w:rsidRPr="00E36F23">
        <w:rPr>
          <w:rFonts w:ascii="Times New Roman" w:eastAsia="仿宋_GB2312" w:hAnsi="Times New Roman"/>
          <w:color w:val="000000"/>
          <w:sz w:val="32"/>
          <w:szCs w:val="32"/>
        </w:rPr>
        <w:t>交付成果</w:t>
      </w:r>
    </w:p>
    <w:p w14:paraId="6D5BAE47" w14:textId="77777777" w:rsidR="00D20AF3" w:rsidRPr="00CF71B4" w:rsidRDefault="00CF71B4" w:rsidP="00D34778">
      <w:pPr>
        <w:ind w:firstLineChars="100" w:firstLine="32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2.3.1</w:t>
      </w:r>
      <w:r w:rsidRPr="00CF71B4">
        <w:rPr>
          <w:rFonts w:ascii="Times New Roman" w:eastAsia="仿宋_GB2312" w:hAnsi="Times New Roman" w:cs="Times New Roman"/>
          <w:kern w:val="0"/>
          <w:sz w:val="32"/>
          <w:szCs w:val="32"/>
        </w:rPr>
        <w:t>按期提交《年度合同评查报告》，报告需明确评查范围、评查依据、评查过程、问题明细、风险等级划分；</w:t>
      </w:r>
    </w:p>
    <w:p w14:paraId="7381F752" w14:textId="77777777" w:rsidR="00D20AF3" w:rsidRPr="00CF71B4" w:rsidRDefault="00CF71B4" w:rsidP="00D34778">
      <w:pPr>
        <w:ind w:firstLineChars="100" w:firstLine="32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2.3.2</w:t>
      </w:r>
      <w:r w:rsidRPr="00CF71B4">
        <w:rPr>
          <w:rFonts w:ascii="Times New Roman" w:eastAsia="仿宋_GB2312" w:hAnsi="Times New Roman" w:cs="Times New Roman"/>
          <w:kern w:val="0"/>
          <w:sz w:val="32"/>
          <w:szCs w:val="32"/>
        </w:rPr>
        <w:t>针对评查发现的问题，逐一对应出具具体、可落地、可追溯的整改意见，明确整改方向、整改标准及整改时限建议。</w:t>
      </w:r>
    </w:p>
    <w:p w14:paraId="5D0EFEAA" w14:textId="7160ABCE" w:rsidR="00D20AF3" w:rsidRPr="00E36F23" w:rsidRDefault="00D20AF3" w:rsidP="00CF71B4">
      <w:pPr>
        <w:pStyle w:val="paragraph"/>
        <w:spacing w:before="0" w:beforeAutospacing="0" w:after="0" w:afterAutospacing="0" w:line="560" w:lineRule="exact"/>
        <w:ind w:firstLineChars="100" w:firstLine="320"/>
        <w:jc w:val="both"/>
        <w:rPr>
          <w:rFonts w:ascii="Times New Roman" w:eastAsia="仿宋_GB2312" w:hAnsi="Times New Roman"/>
          <w:sz w:val="32"/>
          <w:szCs w:val="32"/>
        </w:rPr>
      </w:pPr>
    </w:p>
    <w:p w14:paraId="1FEE8294" w14:textId="77777777" w:rsidR="00D20AF3" w:rsidRPr="00CF71B4" w:rsidRDefault="00CF71B4" w:rsidP="00CF71B4">
      <w:pPr>
        <w:pStyle w:val="2"/>
        <w:spacing w:before="0" w:beforeAutospacing="0" w:after="0" w:afterAutospacing="0" w:line="560" w:lineRule="exact"/>
        <w:jc w:val="both"/>
        <w:rPr>
          <w:rFonts w:ascii="Times New Roman" w:eastAsia="仿宋_GB2312" w:hAnsi="Times New Roman" w:cs="Times New Roman"/>
          <w:b w:val="0"/>
          <w:sz w:val="32"/>
          <w:szCs w:val="32"/>
        </w:rPr>
      </w:pPr>
      <w:r w:rsidRPr="00CF71B4">
        <w:rPr>
          <w:rFonts w:ascii="Times New Roman" w:eastAsia="仿宋_GB2312" w:hAnsi="Times New Roman" w:cs="Times New Roman"/>
          <w:b w:val="0"/>
          <w:color w:val="000000"/>
          <w:sz w:val="32"/>
          <w:szCs w:val="32"/>
        </w:rPr>
        <w:t>3</w:t>
      </w:r>
      <w:r w:rsidRPr="00CF71B4">
        <w:rPr>
          <w:rFonts w:ascii="Times New Roman" w:eastAsia="仿宋_GB2312" w:hAnsi="Times New Roman" w:cs="Times New Roman"/>
          <w:b w:val="0"/>
          <w:color w:val="000000"/>
          <w:sz w:val="32"/>
          <w:szCs w:val="32"/>
        </w:rPr>
        <w:t>、制度建设、审查服务要求</w:t>
      </w:r>
    </w:p>
    <w:p w14:paraId="74A524E2" w14:textId="77777777" w:rsidR="00D20AF3" w:rsidRPr="00CF71B4" w:rsidRDefault="00CF71B4" w:rsidP="00CF71B4">
      <w:pPr>
        <w:rPr>
          <w:rFonts w:ascii="Times New Roman" w:eastAsia="仿宋_GB2312" w:hAnsi="Times New Roman" w:cs="Times New Roman"/>
          <w:color w:val="000000"/>
          <w:sz w:val="32"/>
          <w:szCs w:val="32"/>
        </w:rPr>
      </w:pPr>
      <w:r w:rsidRPr="00CF71B4">
        <w:rPr>
          <w:rFonts w:ascii="Times New Roman" w:eastAsia="仿宋_GB2312" w:hAnsi="Times New Roman" w:cs="Times New Roman"/>
          <w:color w:val="000000"/>
          <w:sz w:val="32"/>
          <w:szCs w:val="32"/>
        </w:rPr>
        <w:t xml:space="preserve">3.1 </w:t>
      </w:r>
      <w:r w:rsidRPr="00CF71B4">
        <w:rPr>
          <w:rFonts w:ascii="Times New Roman" w:eastAsia="仿宋_GB2312" w:hAnsi="Times New Roman" w:cs="Times New Roman"/>
          <w:color w:val="000000"/>
          <w:sz w:val="32"/>
          <w:szCs w:val="32"/>
        </w:rPr>
        <w:t>服务范围</w:t>
      </w:r>
    </w:p>
    <w:p w14:paraId="1AC94674" w14:textId="77777777" w:rsidR="00D20AF3" w:rsidRPr="00CF71B4" w:rsidRDefault="00CF71B4" w:rsidP="00D34778">
      <w:pPr>
        <w:ind w:firstLineChars="100" w:firstLine="32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3.1.1</w:t>
      </w:r>
      <w:r w:rsidRPr="00CF71B4">
        <w:rPr>
          <w:rFonts w:ascii="Times New Roman" w:eastAsia="仿宋_GB2312" w:hAnsi="Times New Roman" w:cs="Times New Roman"/>
          <w:kern w:val="0"/>
          <w:sz w:val="32"/>
          <w:szCs w:val="32"/>
        </w:rPr>
        <w:t>制度梳理审查：对昆纤公司现有采购相关规章制度、操作细则、管理标准进行全面梳理，排查合规性、完整性、可操作性漏洞；</w:t>
      </w:r>
    </w:p>
    <w:p w14:paraId="13874427" w14:textId="12E2BBFB" w:rsidR="00D20AF3" w:rsidRPr="00CF71B4" w:rsidRDefault="00CF71B4" w:rsidP="00D34778">
      <w:pPr>
        <w:ind w:firstLineChars="100" w:firstLine="32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3.1.2</w:t>
      </w:r>
      <w:r w:rsidRPr="00CF71B4">
        <w:rPr>
          <w:rFonts w:ascii="Times New Roman" w:eastAsia="仿宋_GB2312" w:hAnsi="Times New Roman" w:cs="Times New Roman"/>
          <w:kern w:val="0"/>
          <w:sz w:val="32"/>
          <w:szCs w:val="32"/>
        </w:rPr>
        <w:t>制度体系构建：协助公司搭建覆盖采购全周期的合规制度体系，完善</w:t>
      </w:r>
      <w:r w:rsidR="00712B85">
        <w:rPr>
          <w:rFonts w:ascii="Times New Roman" w:eastAsia="仿宋_GB2312" w:hAnsi="Times New Roman" w:cs="Times New Roman" w:hint="eastAsia"/>
          <w:kern w:val="0"/>
          <w:sz w:val="32"/>
          <w:szCs w:val="32"/>
        </w:rPr>
        <w:t>和优化</w:t>
      </w:r>
      <w:r w:rsidRPr="00CF71B4">
        <w:rPr>
          <w:rFonts w:ascii="Times New Roman" w:eastAsia="仿宋_GB2312" w:hAnsi="Times New Roman" w:cs="Times New Roman"/>
          <w:kern w:val="0"/>
          <w:sz w:val="32"/>
          <w:szCs w:val="32"/>
        </w:rPr>
        <w:t>制度</w:t>
      </w:r>
      <w:r w:rsidR="00712B85">
        <w:rPr>
          <w:rFonts w:ascii="Times New Roman" w:eastAsia="仿宋_GB2312" w:hAnsi="Times New Roman" w:cs="Times New Roman" w:hint="eastAsia"/>
          <w:kern w:val="0"/>
          <w:sz w:val="32"/>
          <w:szCs w:val="32"/>
        </w:rPr>
        <w:t>内容</w:t>
      </w:r>
      <w:r w:rsidRPr="00CF71B4">
        <w:rPr>
          <w:rFonts w:ascii="Times New Roman" w:eastAsia="仿宋_GB2312" w:hAnsi="Times New Roman" w:cs="Times New Roman"/>
          <w:kern w:val="0"/>
          <w:sz w:val="32"/>
          <w:szCs w:val="32"/>
        </w:rPr>
        <w:t>。</w:t>
      </w:r>
    </w:p>
    <w:p w14:paraId="1FB9CF06" w14:textId="24AC017D" w:rsidR="00D20AF3" w:rsidRPr="00E36F23" w:rsidRDefault="00D20AF3" w:rsidP="00CF71B4">
      <w:pPr>
        <w:pStyle w:val="paragraph"/>
        <w:spacing w:before="0" w:beforeAutospacing="0" w:after="0" w:afterAutospacing="0" w:line="560" w:lineRule="exact"/>
        <w:jc w:val="both"/>
        <w:rPr>
          <w:rFonts w:ascii="Times New Roman" w:eastAsia="仿宋_GB2312" w:hAnsi="Times New Roman"/>
          <w:sz w:val="32"/>
          <w:szCs w:val="32"/>
        </w:rPr>
      </w:pPr>
    </w:p>
    <w:p w14:paraId="6F20D88B" w14:textId="77777777" w:rsidR="00D20AF3" w:rsidRPr="00CF71B4" w:rsidRDefault="00CF71B4" w:rsidP="00CF71B4">
      <w:pPr>
        <w:pStyle w:val="paragraph"/>
        <w:spacing w:before="0" w:beforeAutospacing="0" w:after="0" w:afterAutospacing="0" w:line="560" w:lineRule="exact"/>
        <w:jc w:val="both"/>
        <w:rPr>
          <w:rFonts w:ascii="Times New Roman" w:eastAsia="仿宋_GB2312" w:hAnsi="Times New Roman"/>
          <w:color w:val="000000"/>
          <w:sz w:val="32"/>
          <w:szCs w:val="32"/>
        </w:rPr>
      </w:pPr>
      <w:r w:rsidRPr="00E36F23">
        <w:rPr>
          <w:rFonts w:ascii="Times New Roman" w:eastAsia="仿宋_GB2312" w:hAnsi="Times New Roman"/>
          <w:color w:val="000000"/>
          <w:sz w:val="32"/>
          <w:szCs w:val="32"/>
        </w:rPr>
        <w:lastRenderedPageBreak/>
        <w:t xml:space="preserve">3.2 </w:t>
      </w:r>
      <w:r w:rsidRPr="00E36F23">
        <w:rPr>
          <w:rFonts w:ascii="Times New Roman" w:eastAsia="仿宋_GB2312" w:hAnsi="Times New Roman"/>
          <w:color w:val="000000"/>
          <w:sz w:val="32"/>
          <w:szCs w:val="32"/>
        </w:rPr>
        <w:t>技术标准</w:t>
      </w:r>
    </w:p>
    <w:p w14:paraId="53A748C4" w14:textId="75C1D16D" w:rsidR="00D20AF3" w:rsidRPr="00CF71B4" w:rsidRDefault="00CF71B4" w:rsidP="00CF71B4">
      <w:pPr>
        <w:pStyle w:val="paragraph"/>
        <w:spacing w:before="0" w:beforeAutospacing="0" w:after="0" w:afterAutospacing="0" w:line="560" w:lineRule="exact"/>
        <w:ind w:firstLineChars="200" w:firstLine="640"/>
        <w:jc w:val="both"/>
        <w:rPr>
          <w:rFonts w:ascii="Times New Roman" w:eastAsia="仿宋_GB2312" w:hAnsi="Times New Roman"/>
          <w:sz w:val="32"/>
          <w:szCs w:val="32"/>
        </w:rPr>
      </w:pPr>
      <w:r w:rsidRPr="00CF71B4">
        <w:rPr>
          <w:rFonts w:ascii="Times New Roman" w:eastAsia="仿宋_GB2312" w:hAnsi="Times New Roman"/>
          <w:color w:val="000000"/>
          <w:sz w:val="32"/>
          <w:szCs w:val="32"/>
        </w:rPr>
        <w:t>对标《烟草行业采购办法（试行）》（中烟办〔</w:t>
      </w:r>
      <w:r w:rsidRPr="00CF71B4">
        <w:rPr>
          <w:rFonts w:ascii="Times New Roman" w:eastAsia="仿宋_GB2312" w:hAnsi="Times New Roman"/>
          <w:color w:val="000000"/>
          <w:sz w:val="32"/>
          <w:szCs w:val="32"/>
        </w:rPr>
        <w:t>2024</w:t>
      </w:r>
      <w:r w:rsidRPr="00CF71B4">
        <w:rPr>
          <w:rFonts w:ascii="Times New Roman" w:eastAsia="仿宋_GB2312" w:hAnsi="Times New Roman"/>
          <w:color w:val="000000"/>
          <w:sz w:val="32"/>
          <w:szCs w:val="32"/>
        </w:rPr>
        <w:t>〕</w:t>
      </w:r>
      <w:r w:rsidRPr="00CF71B4">
        <w:rPr>
          <w:rFonts w:ascii="Times New Roman" w:eastAsia="仿宋_GB2312" w:hAnsi="Times New Roman"/>
          <w:color w:val="000000"/>
          <w:sz w:val="32"/>
          <w:szCs w:val="32"/>
        </w:rPr>
        <w:t>63</w:t>
      </w:r>
      <w:r w:rsidRPr="00CF71B4">
        <w:rPr>
          <w:rFonts w:ascii="Times New Roman" w:eastAsia="仿宋_GB2312" w:hAnsi="Times New Roman"/>
          <w:color w:val="000000"/>
          <w:sz w:val="32"/>
          <w:szCs w:val="32"/>
        </w:rPr>
        <w:t>号）等最新行业规范及国家法规，确保制度合规性、系统性及可操作性，制度覆盖采购活动全周期关键环节。</w:t>
      </w:r>
    </w:p>
    <w:p w14:paraId="16D28C75" w14:textId="77777777" w:rsidR="00D20AF3" w:rsidRPr="00CF71B4" w:rsidRDefault="00CF71B4" w:rsidP="00CF71B4">
      <w:pPr>
        <w:pStyle w:val="paragraph"/>
        <w:spacing w:before="0" w:beforeAutospacing="0" w:after="0" w:afterAutospacing="0" w:line="560" w:lineRule="exact"/>
        <w:jc w:val="both"/>
        <w:rPr>
          <w:rFonts w:ascii="Times New Roman" w:eastAsia="仿宋_GB2312" w:hAnsi="Times New Roman"/>
          <w:color w:val="000000"/>
          <w:sz w:val="32"/>
          <w:szCs w:val="32"/>
        </w:rPr>
      </w:pPr>
      <w:r w:rsidRPr="00CF71B4">
        <w:rPr>
          <w:rFonts w:ascii="Times New Roman" w:eastAsia="仿宋_GB2312" w:hAnsi="Times New Roman"/>
          <w:color w:val="000000"/>
          <w:sz w:val="32"/>
          <w:szCs w:val="32"/>
        </w:rPr>
        <w:t>3.3</w:t>
      </w:r>
      <w:r w:rsidRPr="00CF71B4">
        <w:rPr>
          <w:rFonts w:ascii="Times New Roman" w:eastAsia="仿宋_GB2312" w:hAnsi="Times New Roman"/>
          <w:color w:val="000000"/>
          <w:sz w:val="32"/>
          <w:szCs w:val="32"/>
        </w:rPr>
        <w:t>交付成果</w:t>
      </w:r>
    </w:p>
    <w:p w14:paraId="23BA06A4" w14:textId="77777777" w:rsidR="00D20AF3" w:rsidRPr="00CF71B4" w:rsidRDefault="00CF71B4" w:rsidP="00D34778">
      <w:pPr>
        <w:ind w:firstLineChars="100" w:firstLine="32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3.3.1. </w:t>
      </w:r>
      <w:r w:rsidRPr="00CF71B4">
        <w:rPr>
          <w:rFonts w:ascii="Times New Roman" w:eastAsia="仿宋_GB2312" w:hAnsi="Times New Roman" w:cs="Times New Roman"/>
          <w:kern w:val="0"/>
          <w:sz w:val="32"/>
          <w:szCs w:val="32"/>
        </w:rPr>
        <w:t>出具《采购现有制度评估报告》，明确现有制度合规性结论、问题清单及改进建议；</w:t>
      </w:r>
    </w:p>
    <w:p w14:paraId="79B28A1E" w14:textId="06BDBEC3" w:rsidR="00D20AF3" w:rsidRPr="00CF71B4" w:rsidRDefault="00CF71B4" w:rsidP="00D34778">
      <w:pPr>
        <w:ind w:firstLineChars="100" w:firstLine="32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3.3.2. </w:t>
      </w:r>
      <w:r w:rsidR="0003504D">
        <w:rPr>
          <w:rFonts w:ascii="Times New Roman" w:eastAsia="仿宋_GB2312" w:hAnsi="Times New Roman" w:cs="Times New Roman" w:hint="eastAsia"/>
          <w:kern w:val="0"/>
          <w:sz w:val="32"/>
          <w:szCs w:val="32"/>
        </w:rPr>
        <w:t>帮助</w:t>
      </w:r>
      <w:r w:rsidRPr="00CF71B4">
        <w:rPr>
          <w:rFonts w:ascii="Times New Roman" w:eastAsia="仿宋_GB2312" w:hAnsi="Times New Roman" w:cs="Times New Roman"/>
          <w:kern w:val="0"/>
          <w:sz w:val="32"/>
          <w:szCs w:val="32"/>
        </w:rPr>
        <w:t>建立并完善符合国家法规、烟草行业管理要求的</w:t>
      </w:r>
      <w:r w:rsidR="00D90E6E">
        <w:rPr>
          <w:rFonts w:ascii="Times New Roman" w:eastAsia="仿宋_GB2312" w:hAnsi="Times New Roman" w:cs="Times New Roman" w:hint="eastAsia"/>
          <w:kern w:val="0"/>
          <w:sz w:val="32"/>
          <w:szCs w:val="32"/>
        </w:rPr>
        <w:t>建设工程项目采购相关管理</w:t>
      </w:r>
      <w:r w:rsidRPr="00CF71B4">
        <w:rPr>
          <w:rFonts w:ascii="Times New Roman" w:eastAsia="仿宋_GB2312" w:hAnsi="Times New Roman" w:cs="Times New Roman"/>
          <w:kern w:val="0"/>
          <w:sz w:val="32"/>
          <w:szCs w:val="32"/>
        </w:rPr>
        <w:t>制度。</w:t>
      </w:r>
    </w:p>
    <w:p w14:paraId="4AA0CEBF" w14:textId="4C3BD503" w:rsidR="00D20AF3" w:rsidRPr="00CF71B4" w:rsidRDefault="00D20AF3" w:rsidP="00CF71B4">
      <w:pPr>
        <w:ind w:firstLineChars="300" w:firstLine="960"/>
        <w:rPr>
          <w:rFonts w:ascii="Times New Roman" w:eastAsia="仿宋_GB2312" w:hAnsi="Times New Roman" w:cs="Times New Roman"/>
          <w:sz w:val="32"/>
          <w:szCs w:val="32"/>
        </w:rPr>
      </w:pPr>
    </w:p>
    <w:p w14:paraId="74D2E78A" w14:textId="77777777" w:rsidR="00D20AF3" w:rsidRPr="00CF71B4" w:rsidRDefault="00CF71B4" w:rsidP="00CF71B4">
      <w:pPr>
        <w:pStyle w:val="2"/>
        <w:spacing w:before="0" w:beforeAutospacing="0" w:after="0" w:afterAutospacing="0" w:line="560" w:lineRule="exact"/>
        <w:jc w:val="both"/>
        <w:rPr>
          <w:rFonts w:ascii="Times New Roman" w:eastAsia="仿宋_GB2312" w:hAnsi="Times New Roman" w:cs="Times New Roman"/>
          <w:b w:val="0"/>
          <w:sz w:val="32"/>
          <w:szCs w:val="32"/>
        </w:rPr>
      </w:pPr>
      <w:r w:rsidRPr="00CF71B4">
        <w:rPr>
          <w:rFonts w:ascii="Times New Roman" w:eastAsia="仿宋_GB2312" w:hAnsi="Times New Roman" w:cs="Times New Roman"/>
          <w:b w:val="0"/>
          <w:color w:val="000000"/>
          <w:sz w:val="32"/>
          <w:szCs w:val="32"/>
        </w:rPr>
        <w:t>4</w:t>
      </w:r>
      <w:r w:rsidRPr="00CF71B4">
        <w:rPr>
          <w:rFonts w:ascii="Times New Roman" w:eastAsia="仿宋_GB2312" w:hAnsi="Times New Roman" w:cs="Times New Roman"/>
          <w:b w:val="0"/>
          <w:color w:val="000000"/>
          <w:sz w:val="32"/>
          <w:szCs w:val="32"/>
        </w:rPr>
        <w:t>、培训服务技术要求</w:t>
      </w:r>
    </w:p>
    <w:p w14:paraId="4E1890E7" w14:textId="77777777" w:rsidR="00D20AF3" w:rsidRPr="00CF71B4" w:rsidRDefault="00CF71B4" w:rsidP="00CF71B4">
      <w:pPr>
        <w:pStyle w:val="paragraph"/>
        <w:spacing w:before="0" w:beforeAutospacing="0" w:after="0" w:afterAutospacing="0" w:line="560" w:lineRule="exact"/>
        <w:jc w:val="both"/>
        <w:rPr>
          <w:rFonts w:ascii="Times New Roman" w:eastAsia="仿宋_GB2312" w:hAnsi="Times New Roman"/>
          <w:color w:val="000000"/>
          <w:sz w:val="32"/>
          <w:szCs w:val="32"/>
        </w:rPr>
      </w:pPr>
      <w:r w:rsidRPr="00CF71B4">
        <w:rPr>
          <w:rFonts w:ascii="Times New Roman" w:eastAsia="仿宋_GB2312" w:hAnsi="Times New Roman"/>
          <w:color w:val="000000"/>
          <w:sz w:val="32"/>
          <w:szCs w:val="32"/>
        </w:rPr>
        <w:t xml:space="preserve">4.1 </w:t>
      </w:r>
      <w:r w:rsidRPr="00CF71B4">
        <w:rPr>
          <w:rFonts w:ascii="Times New Roman" w:eastAsia="仿宋_GB2312" w:hAnsi="Times New Roman"/>
          <w:color w:val="000000"/>
          <w:sz w:val="32"/>
          <w:szCs w:val="32"/>
        </w:rPr>
        <w:t>服务范围</w:t>
      </w:r>
    </w:p>
    <w:p w14:paraId="14737E29" w14:textId="77777777" w:rsidR="00D20AF3" w:rsidRPr="00CF71B4" w:rsidRDefault="00CF71B4" w:rsidP="00CF71B4">
      <w:pPr>
        <w:pStyle w:val="paragraph"/>
        <w:spacing w:before="0" w:beforeAutospacing="0" w:after="0" w:afterAutospacing="0" w:line="560" w:lineRule="exact"/>
        <w:ind w:firstLineChars="200" w:firstLine="640"/>
        <w:jc w:val="both"/>
        <w:rPr>
          <w:rFonts w:ascii="Times New Roman" w:eastAsia="仿宋_GB2312" w:hAnsi="Times New Roman"/>
          <w:sz w:val="32"/>
          <w:szCs w:val="32"/>
        </w:rPr>
      </w:pPr>
      <w:r w:rsidRPr="00CF71B4">
        <w:rPr>
          <w:rFonts w:ascii="Times New Roman" w:eastAsia="仿宋_GB2312" w:hAnsi="Times New Roman"/>
          <w:sz w:val="32"/>
          <w:szCs w:val="32"/>
        </w:rPr>
        <w:t>聚焦昆纤公司采购管理核心需求，开展</w:t>
      </w:r>
      <w:r w:rsidRPr="00CF71B4">
        <w:rPr>
          <w:rFonts w:ascii="Times New Roman" w:eastAsia="仿宋_GB2312" w:hAnsi="Times New Roman"/>
          <w:sz w:val="32"/>
          <w:szCs w:val="32"/>
        </w:rPr>
        <w:t>2</w:t>
      </w:r>
      <w:r w:rsidRPr="00CF71B4">
        <w:rPr>
          <w:rFonts w:ascii="Times New Roman" w:eastAsia="仿宋_GB2312" w:hAnsi="Times New Roman"/>
          <w:sz w:val="32"/>
          <w:szCs w:val="32"/>
        </w:rPr>
        <w:t>大类专项培训：</w:t>
      </w:r>
    </w:p>
    <w:p w14:paraId="1972EEAF" w14:textId="77777777" w:rsidR="00D20AF3" w:rsidRPr="00CF71B4" w:rsidRDefault="00CF71B4" w:rsidP="00D34778">
      <w:pPr>
        <w:ind w:firstLineChars="100" w:firstLine="32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4.1.1. </w:t>
      </w:r>
      <w:r w:rsidRPr="00CF71B4">
        <w:rPr>
          <w:rFonts w:ascii="Times New Roman" w:eastAsia="仿宋_GB2312" w:hAnsi="Times New Roman" w:cs="Times New Roman"/>
          <w:kern w:val="0"/>
          <w:sz w:val="32"/>
          <w:szCs w:val="32"/>
        </w:rPr>
        <w:t>通用专项培训：烟草行业采购规范、采购审计办法、建设工程项目采购管理、采购全流程项目管理；</w:t>
      </w:r>
    </w:p>
    <w:p w14:paraId="399DC9F7" w14:textId="6A6614CC" w:rsidR="00D20AF3" w:rsidRPr="00CF71B4" w:rsidRDefault="00CF71B4" w:rsidP="0037408B">
      <w:r w:rsidRPr="00CF71B4">
        <w:rPr>
          <w:rFonts w:ascii="Times New Roman" w:eastAsia="仿宋_GB2312" w:hAnsi="Times New Roman" w:cs="Times New Roman"/>
          <w:kern w:val="0"/>
          <w:sz w:val="32"/>
          <w:szCs w:val="32"/>
        </w:rPr>
        <w:t>4.1.2. </w:t>
      </w:r>
      <w:r w:rsidRPr="00CF71B4">
        <w:rPr>
          <w:rFonts w:ascii="Times New Roman" w:eastAsia="仿宋_GB2312" w:hAnsi="Times New Roman" w:cs="Times New Roman"/>
          <w:kern w:val="0"/>
          <w:sz w:val="32"/>
          <w:szCs w:val="32"/>
        </w:rPr>
        <w:t>专项能力培训：公司内部评审专家专业化培训（含评审标准、评审流程、合规风险、案例实操）。</w:t>
      </w:r>
    </w:p>
    <w:p w14:paraId="4D11871E" w14:textId="77777777" w:rsidR="00D20AF3" w:rsidRPr="00CF71B4" w:rsidRDefault="00CF71B4" w:rsidP="00CF71B4">
      <w:pPr>
        <w:pStyle w:val="paragraph"/>
        <w:spacing w:before="0" w:beforeAutospacing="0" w:after="0" w:afterAutospacing="0" w:line="560" w:lineRule="exact"/>
        <w:jc w:val="both"/>
        <w:rPr>
          <w:rFonts w:ascii="Times New Roman" w:eastAsia="仿宋_GB2312" w:hAnsi="Times New Roman"/>
          <w:color w:val="000000"/>
          <w:sz w:val="32"/>
          <w:szCs w:val="32"/>
        </w:rPr>
      </w:pPr>
      <w:r w:rsidRPr="00E36F23">
        <w:rPr>
          <w:rFonts w:ascii="Times New Roman" w:eastAsia="仿宋_GB2312" w:hAnsi="Times New Roman"/>
          <w:color w:val="000000"/>
          <w:sz w:val="32"/>
          <w:szCs w:val="32"/>
        </w:rPr>
        <w:t xml:space="preserve">4.2 </w:t>
      </w:r>
      <w:r w:rsidRPr="00E36F23">
        <w:rPr>
          <w:rFonts w:ascii="Times New Roman" w:eastAsia="仿宋_GB2312" w:hAnsi="Times New Roman"/>
          <w:color w:val="000000"/>
          <w:sz w:val="32"/>
          <w:szCs w:val="32"/>
        </w:rPr>
        <w:t>技术标准</w:t>
      </w:r>
    </w:p>
    <w:p w14:paraId="24781C0B" w14:textId="5859C13C" w:rsidR="00D20AF3" w:rsidRPr="00E36F23" w:rsidRDefault="00CF71B4" w:rsidP="00CF71B4">
      <w:pPr>
        <w:pStyle w:val="paragraph"/>
        <w:spacing w:before="0" w:beforeAutospacing="0" w:after="0" w:afterAutospacing="0" w:line="560" w:lineRule="exact"/>
        <w:ind w:firstLineChars="200" w:firstLine="640"/>
        <w:jc w:val="both"/>
        <w:rPr>
          <w:rFonts w:ascii="Times New Roman" w:eastAsia="仿宋_GB2312" w:hAnsi="Times New Roman"/>
          <w:sz w:val="32"/>
          <w:szCs w:val="32"/>
        </w:rPr>
      </w:pPr>
      <w:r w:rsidRPr="00CF71B4">
        <w:rPr>
          <w:rFonts w:ascii="Times New Roman" w:eastAsia="仿宋_GB2312" w:hAnsi="Times New Roman"/>
          <w:color w:val="000000"/>
          <w:sz w:val="32"/>
          <w:szCs w:val="32"/>
        </w:rPr>
        <w:t>培训内容需贴合昆纤公司实际业务，</w:t>
      </w:r>
      <w:r w:rsidRPr="00CF71B4">
        <w:rPr>
          <w:rFonts w:ascii="Times New Roman" w:eastAsia="仿宋_GB2312" w:hAnsi="Times New Roman"/>
          <w:sz w:val="32"/>
          <w:szCs w:val="32"/>
        </w:rPr>
        <w:t>培训案例选取需具备烟草行业代表性及可借鉴性，优先选取行业内同类企业典型案例及合规风险案例</w:t>
      </w:r>
      <w:r w:rsidRPr="00E36F23">
        <w:rPr>
          <w:rFonts w:ascii="Times New Roman" w:eastAsia="仿宋_GB2312" w:hAnsi="Times New Roman"/>
          <w:color w:val="000000"/>
          <w:sz w:val="32"/>
          <w:szCs w:val="32"/>
        </w:rPr>
        <w:t>；</w:t>
      </w:r>
    </w:p>
    <w:p w14:paraId="4E316BB8" w14:textId="77777777" w:rsidR="00D20AF3" w:rsidRPr="00CF71B4" w:rsidRDefault="00CF71B4" w:rsidP="00CF71B4">
      <w:pPr>
        <w:pStyle w:val="paragraph"/>
        <w:spacing w:before="0" w:beforeAutospacing="0" w:after="0" w:afterAutospacing="0" w:line="560" w:lineRule="exact"/>
        <w:jc w:val="both"/>
        <w:rPr>
          <w:rFonts w:ascii="Times New Roman" w:eastAsia="仿宋_GB2312" w:hAnsi="Times New Roman"/>
          <w:color w:val="000000"/>
          <w:sz w:val="32"/>
          <w:szCs w:val="32"/>
        </w:rPr>
      </w:pPr>
      <w:r w:rsidRPr="00CF71B4">
        <w:rPr>
          <w:rFonts w:ascii="Times New Roman" w:eastAsia="仿宋_GB2312" w:hAnsi="Times New Roman"/>
          <w:color w:val="000000"/>
          <w:sz w:val="32"/>
          <w:szCs w:val="32"/>
        </w:rPr>
        <w:t xml:space="preserve">4.3 </w:t>
      </w:r>
      <w:r w:rsidRPr="00CF71B4">
        <w:rPr>
          <w:rFonts w:ascii="Times New Roman" w:eastAsia="仿宋_GB2312" w:hAnsi="Times New Roman"/>
          <w:color w:val="000000"/>
          <w:sz w:val="32"/>
          <w:szCs w:val="32"/>
        </w:rPr>
        <w:t>实施要求</w:t>
      </w:r>
    </w:p>
    <w:p w14:paraId="5CE195DC" w14:textId="0656ECD9" w:rsidR="00D20AF3" w:rsidRPr="00CF71B4" w:rsidRDefault="00CF71B4" w:rsidP="00D34778">
      <w:pPr>
        <w:pStyle w:val="paragraph"/>
        <w:spacing w:before="0" w:beforeAutospacing="0" w:after="0" w:afterAutospacing="0" w:line="560" w:lineRule="exact"/>
        <w:ind w:firstLineChars="100" w:firstLine="320"/>
        <w:jc w:val="both"/>
        <w:rPr>
          <w:rFonts w:ascii="Times New Roman" w:eastAsia="仿宋_GB2312" w:hAnsi="Times New Roman"/>
          <w:color w:val="000000"/>
          <w:sz w:val="32"/>
          <w:szCs w:val="32"/>
        </w:rPr>
      </w:pPr>
      <w:r w:rsidRPr="00CF71B4">
        <w:rPr>
          <w:rFonts w:ascii="Times New Roman" w:eastAsia="仿宋_GB2312" w:hAnsi="Times New Roman"/>
          <w:sz w:val="32"/>
          <w:szCs w:val="32"/>
        </w:rPr>
        <w:t>4.3.1</w:t>
      </w:r>
      <w:r w:rsidRPr="00CF71B4">
        <w:rPr>
          <w:rFonts w:ascii="Times New Roman" w:eastAsia="仿宋_GB2312" w:hAnsi="Times New Roman"/>
          <w:sz w:val="32"/>
          <w:szCs w:val="32"/>
        </w:rPr>
        <w:t>培训模式：</w:t>
      </w:r>
      <w:r w:rsidRPr="00E36F23">
        <w:rPr>
          <w:rFonts w:ascii="Times New Roman" w:eastAsia="仿宋_GB2312" w:hAnsi="Times New Roman"/>
          <w:color w:val="000000"/>
          <w:sz w:val="32"/>
          <w:szCs w:val="32"/>
        </w:rPr>
        <w:t>采用</w:t>
      </w:r>
      <w:r w:rsidRPr="00E36F23">
        <w:rPr>
          <w:rFonts w:ascii="Times New Roman" w:eastAsia="仿宋_GB2312" w:hAnsi="Times New Roman"/>
          <w:color w:val="000000"/>
          <w:sz w:val="32"/>
          <w:szCs w:val="32"/>
        </w:rPr>
        <w:t>“</w:t>
      </w:r>
      <w:r w:rsidRPr="00CF71B4">
        <w:rPr>
          <w:rFonts w:ascii="Times New Roman" w:eastAsia="仿宋_GB2312" w:hAnsi="Times New Roman"/>
          <w:color w:val="000000"/>
          <w:sz w:val="32"/>
          <w:szCs w:val="32"/>
        </w:rPr>
        <w:t>理论讲解</w:t>
      </w:r>
      <w:r w:rsidRPr="00CF71B4">
        <w:rPr>
          <w:rFonts w:ascii="Times New Roman" w:eastAsia="仿宋_GB2312" w:hAnsi="Times New Roman"/>
          <w:color w:val="000000"/>
          <w:sz w:val="32"/>
          <w:szCs w:val="32"/>
        </w:rPr>
        <w:t>+</w:t>
      </w:r>
      <w:r w:rsidRPr="00CF71B4">
        <w:rPr>
          <w:rFonts w:ascii="Times New Roman" w:eastAsia="仿宋_GB2312" w:hAnsi="Times New Roman"/>
          <w:color w:val="000000"/>
          <w:sz w:val="32"/>
          <w:szCs w:val="32"/>
        </w:rPr>
        <w:t>案例分析</w:t>
      </w:r>
      <w:r w:rsidRPr="00CF71B4">
        <w:rPr>
          <w:rFonts w:ascii="Times New Roman" w:eastAsia="仿宋_GB2312" w:hAnsi="Times New Roman"/>
          <w:color w:val="000000"/>
          <w:sz w:val="32"/>
          <w:szCs w:val="32"/>
        </w:rPr>
        <w:t>+</w:t>
      </w:r>
      <w:r w:rsidRPr="00CF71B4">
        <w:rPr>
          <w:rFonts w:ascii="Times New Roman" w:eastAsia="仿宋_GB2312" w:hAnsi="Times New Roman"/>
          <w:color w:val="000000"/>
          <w:sz w:val="32"/>
          <w:szCs w:val="32"/>
        </w:rPr>
        <w:t>互动答疑</w:t>
      </w:r>
      <w:r w:rsidRPr="00CF71B4">
        <w:rPr>
          <w:rFonts w:ascii="Times New Roman" w:eastAsia="仿宋_GB2312" w:hAnsi="Times New Roman"/>
          <w:color w:val="000000"/>
          <w:sz w:val="32"/>
          <w:szCs w:val="32"/>
        </w:rPr>
        <w:t>”</w:t>
      </w:r>
      <w:r w:rsidRPr="00CF71B4">
        <w:rPr>
          <w:rFonts w:ascii="Times New Roman" w:eastAsia="仿宋_GB2312" w:hAnsi="Times New Roman"/>
          <w:color w:val="000000"/>
          <w:sz w:val="32"/>
          <w:szCs w:val="32"/>
        </w:rPr>
        <w:t>模式。</w:t>
      </w:r>
    </w:p>
    <w:p w14:paraId="7260FF1E" w14:textId="77777777" w:rsidR="00D20AF3" w:rsidRPr="00E36F23" w:rsidRDefault="00CF71B4" w:rsidP="00D34778">
      <w:pPr>
        <w:pStyle w:val="paragraph"/>
        <w:spacing w:before="0" w:beforeAutospacing="0" w:after="0" w:afterAutospacing="0" w:line="560" w:lineRule="exact"/>
        <w:ind w:firstLineChars="100" w:firstLine="320"/>
        <w:jc w:val="both"/>
        <w:rPr>
          <w:rFonts w:ascii="Times New Roman" w:eastAsia="仿宋_GB2312" w:hAnsi="Times New Roman"/>
          <w:sz w:val="32"/>
          <w:szCs w:val="32"/>
        </w:rPr>
      </w:pPr>
      <w:r w:rsidRPr="00CF71B4">
        <w:rPr>
          <w:rFonts w:ascii="Times New Roman" w:eastAsia="仿宋_GB2312" w:hAnsi="Times New Roman"/>
          <w:sz w:val="32"/>
          <w:szCs w:val="32"/>
        </w:rPr>
        <w:lastRenderedPageBreak/>
        <w:t>4.3.2</w:t>
      </w:r>
      <w:r w:rsidRPr="00CF71B4">
        <w:rPr>
          <w:rFonts w:ascii="Times New Roman" w:eastAsia="仿宋_GB2312" w:hAnsi="Times New Roman"/>
          <w:sz w:val="32"/>
          <w:szCs w:val="32"/>
        </w:rPr>
        <w:t>培训频次：</w:t>
      </w:r>
      <w:r w:rsidRPr="00044167">
        <w:rPr>
          <w:rFonts w:ascii="Times New Roman" w:eastAsia="仿宋_GB2312" w:hAnsi="Times New Roman"/>
          <w:color w:val="000000"/>
          <w:sz w:val="32"/>
          <w:szCs w:val="32"/>
        </w:rPr>
        <w:t>每年不低于</w:t>
      </w:r>
      <w:r w:rsidRPr="00044167">
        <w:rPr>
          <w:rFonts w:ascii="Times New Roman" w:eastAsia="仿宋_GB2312" w:hAnsi="Times New Roman"/>
          <w:color w:val="000000"/>
          <w:sz w:val="32"/>
          <w:szCs w:val="32"/>
        </w:rPr>
        <w:t>2</w:t>
      </w:r>
      <w:r w:rsidRPr="00044167">
        <w:rPr>
          <w:rFonts w:ascii="Times New Roman" w:eastAsia="仿宋_GB2312" w:hAnsi="Times New Roman"/>
          <w:color w:val="000000"/>
          <w:sz w:val="32"/>
          <w:szCs w:val="32"/>
        </w:rPr>
        <w:t>次。</w:t>
      </w:r>
    </w:p>
    <w:p w14:paraId="4E35A5C1" w14:textId="77777777" w:rsidR="00D20AF3" w:rsidRPr="00CF71B4" w:rsidRDefault="00CF71B4" w:rsidP="00CF71B4">
      <w:pPr>
        <w:pStyle w:val="2"/>
        <w:spacing w:before="0" w:beforeAutospacing="0" w:after="0" w:afterAutospacing="0" w:line="560" w:lineRule="exact"/>
        <w:jc w:val="both"/>
        <w:rPr>
          <w:rFonts w:ascii="Times New Roman" w:eastAsia="仿宋_GB2312" w:hAnsi="Times New Roman" w:cs="Times New Roman"/>
          <w:b w:val="0"/>
          <w:bCs w:val="0"/>
          <w:sz w:val="32"/>
          <w:szCs w:val="32"/>
        </w:rPr>
      </w:pPr>
      <w:r w:rsidRPr="00CF71B4">
        <w:rPr>
          <w:rFonts w:ascii="Times New Roman" w:eastAsia="仿宋_GB2312" w:hAnsi="Times New Roman" w:cs="Times New Roman"/>
          <w:b w:val="0"/>
          <w:color w:val="000000"/>
          <w:sz w:val="32"/>
          <w:szCs w:val="32"/>
        </w:rPr>
        <w:t>5</w:t>
      </w:r>
      <w:r w:rsidRPr="00CF71B4">
        <w:rPr>
          <w:rFonts w:ascii="Times New Roman" w:eastAsia="仿宋_GB2312" w:hAnsi="Times New Roman" w:cs="Times New Roman"/>
          <w:b w:val="0"/>
          <w:color w:val="000000"/>
          <w:sz w:val="32"/>
          <w:szCs w:val="32"/>
        </w:rPr>
        <w:t>、</w:t>
      </w:r>
      <w:r w:rsidRPr="00CF71B4">
        <w:rPr>
          <w:rFonts w:ascii="Times New Roman" w:eastAsia="仿宋_GB2312" w:hAnsi="Times New Roman" w:cs="Times New Roman"/>
          <w:b w:val="0"/>
          <w:bCs w:val="0"/>
          <w:sz w:val="32"/>
          <w:szCs w:val="32"/>
        </w:rPr>
        <w:t>项目团队及驻场服务要求</w:t>
      </w:r>
    </w:p>
    <w:p w14:paraId="76FC16BF" w14:textId="77777777" w:rsidR="00D90E6E" w:rsidRDefault="00CF71B4" w:rsidP="000F3D55">
      <w:pPr>
        <w:pStyle w:val="paragraph"/>
        <w:spacing w:before="0" w:beforeAutospacing="0" w:after="0" w:afterAutospacing="0" w:line="560" w:lineRule="exact"/>
        <w:ind w:firstLineChars="100" w:firstLine="320"/>
        <w:jc w:val="both"/>
        <w:rPr>
          <w:rFonts w:ascii="Times New Roman" w:eastAsia="仿宋_GB2312" w:hAnsi="Times New Roman"/>
          <w:sz w:val="32"/>
          <w:szCs w:val="32"/>
        </w:rPr>
      </w:pPr>
      <w:r w:rsidRPr="00CF71B4">
        <w:rPr>
          <w:rFonts w:ascii="Times New Roman" w:eastAsia="仿宋_GB2312" w:hAnsi="Times New Roman"/>
          <w:sz w:val="32"/>
          <w:szCs w:val="32"/>
        </w:rPr>
        <w:t>5.1</w:t>
      </w:r>
      <w:r w:rsidRPr="00CF71B4">
        <w:rPr>
          <w:rFonts w:ascii="Times New Roman" w:eastAsia="仿宋_GB2312" w:hAnsi="Times New Roman"/>
          <w:sz w:val="32"/>
          <w:szCs w:val="32"/>
        </w:rPr>
        <w:t>投标人须组建专属项目团队，不得随意更换核心成员（更换需提前</w:t>
      </w:r>
      <w:r w:rsidRPr="00CF71B4">
        <w:rPr>
          <w:rFonts w:ascii="Times New Roman" w:eastAsia="仿宋_GB2312" w:hAnsi="Times New Roman"/>
          <w:sz w:val="32"/>
          <w:szCs w:val="32"/>
        </w:rPr>
        <w:t>15</w:t>
      </w:r>
      <w:r w:rsidRPr="00CF71B4">
        <w:rPr>
          <w:rFonts w:ascii="Times New Roman" w:eastAsia="仿宋_GB2312" w:hAnsi="Times New Roman"/>
          <w:sz w:val="32"/>
          <w:szCs w:val="32"/>
        </w:rPr>
        <w:t>个工作日书面申请，经昆纤公司同意后方可执行），团队配置要求如下：</w:t>
      </w:r>
    </w:p>
    <w:p w14:paraId="220914BF" w14:textId="165E7331" w:rsidR="00D20AF3" w:rsidRPr="00CF71B4" w:rsidRDefault="00CF71B4" w:rsidP="00400596">
      <w:pPr>
        <w:pStyle w:val="paragraph"/>
        <w:spacing w:before="0" w:beforeAutospacing="0" w:after="0" w:afterAutospacing="0" w:line="560" w:lineRule="exact"/>
        <w:ind w:firstLineChars="100" w:firstLine="320"/>
        <w:jc w:val="both"/>
        <w:rPr>
          <w:rFonts w:ascii="Times New Roman" w:eastAsia="仿宋_GB2312" w:hAnsi="Times New Roman"/>
          <w:color w:val="000000"/>
          <w:sz w:val="32"/>
          <w:szCs w:val="32"/>
        </w:rPr>
      </w:pPr>
      <w:r w:rsidRPr="00E36F23">
        <w:rPr>
          <w:rFonts w:ascii="Times New Roman" w:eastAsia="仿宋_GB2312" w:hAnsi="Times New Roman"/>
          <w:color w:val="000000"/>
          <w:sz w:val="32"/>
          <w:szCs w:val="32"/>
        </w:rPr>
        <w:t>5.1</w:t>
      </w:r>
      <w:r w:rsidRPr="00CF71B4">
        <w:rPr>
          <w:rFonts w:ascii="Times New Roman" w:eastAsia="仿宋_GB2312" w:hAnsi="Times New Roman"/>
          <w:color w:val="000000"/>
          <w:sz w:val="32"/>
          <w:szCs w:val="32"/>
        </w:rPr>
        <w:t>.1</w:t>
      </w:r>
      <w:r w:rsidRPr="00E36F23">
        <w:rPr>
          <w:rFonts w:ascii="Times New Roman" w:eastAsia="仿宋_GB2312" w:hAnsi="Times New Roman"/>
          <w:color w:val="000000"/>
          <w:sz w:val="32"/>
          <w:szCs w:val="32"/>
        </w:rPr>
        <w:t xml:space="preserve"> </w:t>
      </w:r>
      <w:r w:rsidRPr="00E36F23">
        <w:rPr>
          <w:rFonts w:ascii="Times New Roman" w:eastAsia="仿宋_GB2312" w:hAnsi="Times New Roman"/>
          <w:color w:val="000000"/>
          <w:sz w:val="32"/>
          <w:szCs w:val="32"/>
        </w:rPr>
        <w:t>团队核心成员不少于</w:t>
      </w:r>
      <w:r w:rsidRPr="00CF71B4">
        <w:rPr>
          <w:rFonts w:ascii="Times New Roman" w:eastAsia="仿宋_GB2312" w:hAnsi="Times New Roman"/>
          <w:color w:val="000000"/>
          <w:sz w:val="32"/>
          <w:szCs w:val="32"/>
        </w:rPr>
        <w:t>3</w:t>
      </w:r>
      <w:r w:rsidRPr="00CF71B4">
        <w:rPr>
          <w:rFonts w:ascii="Times New Roman" w:eastAsia="仿宋_GB2312" w:hAnsi="Times New Roman"/>
          <w:color w:val="000000"/>
          <w:sz w:val="32"/>
          <w:szCs w:val="32"/>
        </w:rPr>
        <w:t>人，设</w:t>
      </w:r>
      <w:r w:rsidRPr="00E36F23">
        <w:rPr>
          <w:rFonts w:ascii="Times New Roman" w:eastAsia="仿宋_GB2312" w:hAnsi="Times New Roman"/>
          <w:color w:val="000000"/>
          <w:sz w:val="32"/>
          <w:szCs w:val="32"/>
        </w:rPr>
        <w:t>项目负责人</w:t>
      </w:r>
      <w:r w:rsidRPr="00E36F23">
        <w:rPr>
          <w:rFonts w:ascii="Times New Roman" w:eastAsia="仿宋_GB2312" w:hAnsi="Times New Roman"/>
          <w:color w:val="000000"/>
          <w:sz w:val="32"/>
          <w:szCs w:val="32"/>
        </w:rPr>
        <w:t>1</w:t>
      </w:r>
      <w:r w:rsidRPr="00CF71B4">
        <w:rPr>
          <w:rFonts w:ascii="Times New Roman" w:eastAsia="仿宋_GB2312" w:hAnsi="Times New Roman"/>
          <w:color w:val="000000"/>
          <w:sz w:val="32"/>
          <w:szCs w:val="32"/>
        </w:rPr>
        <w:t>名</w:t>
      </w:r>
      <w:r w:rsidR="00D90E6E">
        <w:rPr>
          <w:rFonts w:ascii="Times New Roman" w:eastAsia="仿宋_GB2312" w:hAnsi="Times New Roman" w:hint="eastAsia"/>
          <w:color w:val="000000"/>
          <w:sz w:val="32"/>
          <w:szCs w:val="32"/>
        </w:rPr>
        <w:t>。</w:t>
      </w:r>
    </w:p>
    <w:p w14:paraId="45E291A9" w14:textId="30FA740B" w:rsidR="00D20AF3" w:rsidRPr="00CD0BAA" w:rsidRDefault="00CF71B4" w:rsidP="00400596">
      <w:pPr>
        <w:pStyle w:val="paragraph"/>
        <w:spacing w:before="0" w:beforeAutospacing="0" w:after="0" w:afterAutospacing="0" w:line="560" w:lineRule="exact"/>
        <w:ind w:firstLineChars="100" w:firstLine="320"/>
        <w:jc w:val="both"/>
        <w:rPr>
          <w:rFonts w:ascii="Times New Roman" w:eastAsia="仿宋_GB2312" w:hAnsi="Times New Roman"/>
          <w:sz w:val="32"/>
          <w:szCs w:val="32"/>
        </w:rPr>
      </w:pPr>
      <w:r w:rsidRPr="00CF71B4">
        <w:rPr>
          <w:rFonts w:ascii="Times New Roman" w:eastAsia="仿宋_GB2312" w:hAnsi="Times New Roman"/>
          <w:color w:val="000000"/>
          <w:sz w:val="32"/>
          <w:szCs w:val="32"/>
        </w:rPr>
        <w:t>5.1.2</w:t>
      </w:r>
      <w:r w:rsidRPr="00CF71B4">
        <w:rPr>
          <w:rFonts w:ascii="Times New Roman" w:eastAsia="仿宋_GB2312" w:hAnsi="Times New Roman"/>
          <w:color w:val="000000"/>
          <w:sz w:val="32"/>
          <w:szCs w:val="32"/>
        </w:rPr>
        <w:t>团队成员中</w:t>
      </w:r>
      <w:r w:rsidRPr="00044167">
        <w:rPr>
          <w:rFonts w:ascii="Times New Roman" w:eastAsia="仿宋_GB2312" w:hAnsi="Times New Roman"/>
          <w:color w:val="000000"/>
          <w:sz w:val="32"/>
          <w:szCs w:val="32"/>
        </w:rPr>
        <w:t>至少</w:t>
      </w:r>
      <w:r w:rsidRPr="00044167">
        <w:rPr>
          <w:rFonts w:ascii="Times New Roman" w:eastAsia="仿宋_GB2312" w:hAnsi="Times New Roman"/>
          <w:color w:val="000000"/>
          <w:sz w:val="32"/>
          <w:szCs w:val="32"/>
        </w:rPr>
        <w:t>1</w:t>
      </w:r>
      <w:r w:rsidRPr="00044167">
        <w:rPr>
          <w:rFonts w:ascii="Times New Roman" w:eastAsia="仿宋_GB2312" w:hAnsi="Times New Roman"/>
          <w:color w:val="000000"/>
          <w:sz w:val="32"/>
          <w:szCs w:val="32"/>
        </w:rPr>
        <w:t>人具有建设工程项目管理或全过程跟踪审计</w:t>
      </w:r>
      <w:r w:rsidRPr="00044167">
        <w:rPr>
          <w:rFonts w:ascii="Times New Roman" w:eastAsia="仿宋_GB2312" w:hAnsi="Times New Roman"/>
          <w:color w:val="000000"/>
          <w:sz w:val="32"/>
          <w:szCs w:val="32"/>
        </w:rPr>
        <w:t>3</w:t>
      </w:r>
      <w:r w:rsidRPr="00044167">
        <w:rPr>
          <w:rFonts w:ascii="Times New Roman" w:eastAsia="仿宋_GB2312" w:hAnsi="Times New Roman"/>
          <w:color w:val="000000"/>
          <w:sz w:val="32"/>
          <w:szCs w:val="32"/>
        </w:rPr>
        <w:t>年</w:t>
      </w:r>
      <w:r w:rsidR="002A4FC0">
        <w:rPr>
          <w:rFonts w:ascii="Times New Roman" w:eastAsia="仿宋_GB2312" w:hAnsi="Times New Roman" w:hint="eastAsia"/>
          <w:color w:val="000000"/>
          <w:sz w:val="32"/>
          <w:szCs w:val="32"/>
        </w:rPr>
        <w:t>及</w:t>
      </w:r>
      <w:r w:rsidRPr="00044167">
        <w:rPr>
          <w:rFonts w:ascii="Times New Roman" w:eastAsia="仿宋_GB2312" w:hAnsi="Times New Roman"/>
          <w:color w:val="000000"/>
          <w:sz w:val="32"/>
          <w:szCs w:val="32"/>
        </w:rPr>
        <w:t>以上工作经验（需提供业绩证明材料）。</w:t>
      </w:r>
    </w:p>
    <w:p w14:paraId="6F4F9D66" w14:textId="77777777" w:rsidR="00D20AF3" w:rsidRPr="00044167" w:rsidRDefault="00CF71B4" w:rsidP="00400596">
      <w:pPr>
        <w:pStyle w:val="paragraph"/>
        <w:spacing w:before="0" w:beforeAutospacing="0" w:after="0" w:afterAutospacing="0" w:line="560" w:lineRule="exact"/>
        <w:ind w:firstLineChars="100" w:firstLine="320"/>
        <w:jc w:val="both"/>
        <w:rPr>
          <w:rFonts w:ascii="Times New Roman" w:eastAsia="仿宋_GB2312" w:hAnsi="Times New Roman"/>
          <w:color w:val="000000"/>
          <w:sz w:val="32"/>
          <w:szCs w:val="32"/>
        </w:rPr>
      </w:pPr>
      <w:r w:rsidRPr="00044167">
        <w:rPr>
          <w:rFonts w:ascii="Times New Roman" w:eastAsia="仿宋_GB2312" w:hAnsi="Times New Roman"/>
          <w:color w:val="000000"/>
          <w:sz w:val="32"/>
          <w:szCs w:val="32"/>
        </w:rPr>
        <w:t xml:space="preserve">5.2 </w:t>
      </w:r>
      <w:r w:rsidRPr="00044167">
        <w:rPr>
          <w:rFonts w:ascii="Times New Roman" w:eastAsia="仿宋_GB2312" w:hAnsi="Times New Roman"/>
          <w:color w:val="000000"/>
          <w:sz w:val="32"/>
          <w:szCs w:val="32"/>
        </w:rPr>
        <w:t>项目负责人资质</w:t>
      </w:r>
    </w:p>
    <w:p w14:paraId="106029EA" w14:textId="5970320D" w:rsidR="00D20AF3" w:rsidRPr="00CD0BAA" w:rsidRDefault="00CF71B4" w:rsidP="00CF71B4">
      <w:pPr>
        <w:pStyle w:val="paragraph"/>
        <w:spacing w:before="0" w:beforeAutospacing="0" w:after="0" w:afterAutospacing="0" w:line="560" w:lineRule="exact"/>
        <w:ind w:firstLineChars="200" w:firstLine="640"/>
        <w:jc w:val="both"/>
        <w:rPr>
          <w:rFonts w:ascii="Times New Roman" w:eastAsia="仿宋_GB2312" w:hAnsi="Times New Roman"/>
          <w:color w:val="000000"/>
          <w:sz w:val="32"/>
          <w:szCs w:val="32"/>
        </w:rPr>
      </w:pPr>
      <w:r w:rsidRPr="00044167">
        <w:rPr>
          <w:rFonts w:ascii="Times New Roman" w:eastAsia="仿宋_GB2312" w:hAnsi="Times New Roman"/>
          <w:color w:val="000000"/>
          <w:sz w:val="32"/>
          <w:szCs w:val="32"/>
        </w:rPr>
        <w:t>需持有一级注册造价工程师或一级建造师等相关专业资格证书。</w:t>
      </w:r>
    </w:p>
    <w:p w14:paraId="1B7BA986" w14:textId="77777777" w:rsidR="00D20AF3" w:rsidRPr="00044167" w:rsidRDefault="00CF71B4" w:rsidP="00400596">
      <w:pPr>
        <w:pStyle w:val="paragraph"/>
        <w:spacing w:before="0" w:beforeAutospacing="0" w:after="0" w:afterAutospacing="0" w:line="560" w:lineRule="exact"/>
        <w:ind w:firstLineChars="100" w:firstLine="320"/>
        <w:jc w:val="both"/>
        <w:rPr>
          <w:rFonts w:ascii="Times New Roman" w:eastAsia="仿宋_GB2312" w:hAnsi="Times New Roman"/>
          <w:color w:val="000000"/>
          <w:sz w:val="32"/>
          <w:szCs w:val="32"/>
        </w:rPr>
      </w:pPr>
      <w:r w:rsidRPr="00044167">
        <w:rPr>
          <w:rFonts w:ascii="Times New Roman" w:eastAsia="仿宋_GB2312" w:hAnsi="Times New Roman"/>
          <w:color w:val="000000"/>
          <w:sz w:val="32"/>
          <w:szCs w:val="32"/>
        </w:rPr>
        <w:t xml:space="preserve">5.3 </w:t>
      </w:r>
      <w:r w:rsidRPr="00044167">
        <w:rPr>
          <w:rFonts w:ascii="Times New Roman" w:eastAsia="仿宋_GB2312" w:hAnsi="Times New Roman"/>
          <w:color w:val="000000"/>
          <w:sz w:val="32"/>
          <w:szCs w:val="32"/>
        </w:rPr>
        <w:t>驻场服务要求</w:t>
      </w:r>
    </w:p>
    <w:p w14:paraId="0A2390DB" w14:textId="5045DE48" w:rsidR="00D20AF3" w:rsidRDefault="00CF71B4" w:rsidP="00CF71B4">
      <w:pPr>
        <w:ind w:firstLineChars="200" w:firstLine="640"/>
        <w:rPr>
          <w:rFonts w:ascii="Times New Roman" w:eastAsia="仿宋_GB2312" w:hAnsi="Times New Roman" w:cs="Times New Roman"/>
          <w:kern w:val="0"/>
          <w:sz w:val="32"/>
          <w:szCs w:val="32"/>
        </w:rPr>
      </w:pPr>
      <w:r w:rsidRPr="00044167">
        <w:rPr>
          <w:rFonts w:ascii="Times New Roman" w:eastAsia="仿宋_GB2312" w:hAnsi="Times New Roman" w:cs="Times New Roman"/>
          <w:color w:val="000000"/>
          <w:sz w:val="32"/>
          <w:szCs w:val="32"/>
        </w:rPr>
        <w:t>项目正式启动后，中选供应商需保障每天至少有</w:t>
      </w:r>
      <w:r w:rsidRPr="00044167">
        <w:rPr>
          <w:rFonts w:ascii="Times New Roman" w:eastAsia="仿宋_GB2312" w:hAnsi="Times New Roman" w:cs="Times New Roman"/>
          <w:color w:val="000000"/>
          <w:sz w:val="32"/>
          <w:szCs w:val="32"/>
        </w:rPr>
        <w:t>1</w:t>
      </w:r>
      <w:r w:rsidRPr="00044167">
        <w:rPr>
          <w:rFonts w:ascii="Times New Roman" w:eastAsia="仿宋_GB2312" w:hAnsi="Times New Roman" w:cs="Times New Roman"/>
          <w:color w:val="000000"/>
          <w:sz w:val="32"/>
          <w:szCs w:val="32"/>
        </w:rPr>
        <w:t>名专业人员驻场服务，</w:t>
      </w:r>
      <w:r w:rsidRPr="00CD0BAA">
        <w:rPr>
          <w:rFonts w:ascii="Times New Roman" w:eastAsia="仿宋_GB2312" w:hAnsi="Times New Roman" w:cs="Times New Roman"/>
          <w:kern w:val="0"/>
          <w:sz w:val="32"/>
          <w:szCs w:val="32"/>
        </w:rPr>
        <w:t>驻场人员需符合昆纤公司作</w:t>
      </w:r>
      <w:r w:rsidRPr="00CF71B4">
        <w:rPr>
          <w:rFonts w:ascii="Times New Roman" w:eastAsia="仿宋_GB2312" w:hAnsi="Times New Roman" w:cs="Times New Roman"/>
          <w:kern w:val="0"/>
          <w:sz w:val="32"/>
          <w:szCs w:val="32"/>
        </w:rPr>
        <w:t>息时间，每周驻场不少于</w:t>
      </w:r>
      <w:r w:rsidRPr="00CF71B4">
        <w:rPr>
          <w:rFonts w:ascii="Times New Roman" w:eastAsia="仿宋_GB2312" w:hAnsi="Times New Roman" w:cs="Times New Roman"/>
          <w:kern w:val="0"/>
          <w:sz w:val="32"/>
          <w:szCs w:val="32"/>
        </w:rPr>
        <w:t>3</w:t>
      </w:r>
      <w:r w:rsidRPr="00CF71B4">
        <w:rPr>
          <w:rFonts w:ascii="Times New Roman" w:eastAsia="仿宋_GB2312" w:hAnsi="Times New Roman" w:cs="Times New Roman"/>
          <w:kern w:val="0"/>
          <w:sz w:val="32"/>
          <w:szCs w:val="32"/>
        </w:rPr>
        <w:t>个工作日；驻场期间需即时响应公司采购咨询需求，配合完成现场评审、文件审核等工作。</w:t>
      </w:r>
    </w:p>
    <w:p w14:paraId="236D5397" w14:textId="77777777" w:rsidR="0037408B" w:rsidRPr="00CF71B4" w:rsidRDefault="0037408B" w:rsidP="00737D1E">
      <w:pPr>
        <w:rPr>
          <w:rFonts w:ascii="Times New Roman" w:eastAsia="仿宋_GB2312" w:hAnsi="Times New Roman" w:cs="Times New Roman"/>
          <w:kern w:val="0"/>
          <w:sz w:val="32"/>
          <w:szCs w:val="32"/>
        </w:rPr>
      </w:pPr>
    </w:p>
    <w:p w14:paraId="51CBD8A5" w14:textId="77777777" w:rsidR="00D20AF3" w:rsidRPr="00CF71B4" w:rsidRDefault="00CF71B4" w:rsidP="00CF71B4">
      <w:pPr>
        <w:pStyle w:val="2"/>
        <w:spacing w:before="0" w:beforeAutospacing="0" w:after="0" w:afterAutospacing="0" w:line="560" w:lineRule="exact"/>
        <w:jc w:val="both"/>
        <w:rPr>
          <w:rFonts w:ascii="Times New Roman" w:eastAsia="仿宋_GB2312" w:hAnsi="Times New Roman" w:cs="Times New Roman"/>
          <w:b w:val="0"/>
          <w:sz w:val="32"/>
          <w:szCs w:val="32"/>
        </w:rPr>
      </w:pPr>
      <w:r w:rsidRPr="00CF71B4">
        <w:rPr>
          <w:rFonts w:ascii="Times New Roman" w:eastAsia="仿宋_GB2312" w:hAnsi="Times New Roman" w:cs="Times New Roman"/>
          <w:b w:val="0"/>
          <w:color w:val="000000"/>
          <w:sz w:val="32"/>
          <w:szCs w:val="32"/>
        </w:rPr>
        <w:t xml:space="preserve">6 </w:t>
      </w:r>
      <w:r w:rsidRPr="00CF71B4">
        <w:rPr>
          <w:rFonts w:ascii="Times New Roman" w:eastAsia="仿宋_GB2312" w:hAnsi="Times New Roman" w:cs="Times New Roman"/>
          <w:b w:val="0"/>
          <w:color w:val="000000"/>
          <w:sz w:val="32"/>
          <w:szCs w:val="32"/>
        </w:rPr>
        <w:t>资质要求</w:t>
      </w:r>
    </w:p>
    <w:p w14:paraId="71E394C8" w14:textId="561D3126" w:rsidR="00D20AF3" w:rsidRPr="00E36F23" w:rsidRDefault="00CF71B4" w:rsidP="00CF71B4">
      <w:pPr>
        <w:pStyle w:val="2"/>
        <w:spacing w:before="0" w:beforeAutospacing="0" w:after="0" w:afterAutospacing="0" w:line="560" w:lineRule="exact"/>
        <w:jc w:val="both"/>
        <w:rPr>
          <w:rFonts w:ascii="Times New Roman" w:eastAsia="仿宋_GB2312" w:hAnsi="Times New Roman" w:cs="Times New Roman"/>
          <w:b w:val="0"/>
          <w:bCs w:val="0"/>
          <w:color w:val="000000"/>
          <w:sz w:val="32"/>
          <w:szCs w:val="32"/>
        </w:rPr>
      </w:pPr>
      <w:r w:rsidRPr="00CF71B4">
        <w:rPr>
          <w:rFonts w:ascii="Times New Roman" w:eastAsia="仿宋_GB2312" w:hAnsi="Times New Roman" w:cs="Times New Roman"/>
          <w:b w:val="0"/>
          <w:bCs w:val="0"/>
          <w:color w:val="000000"/>
          <w:sz w:val="32"/>
          <w:szCs w:val="32"/>
        </w:rPr>
        <w:t>6.1</w:t>
      </w:r>
      <w:r w:rsidRPr="00CF71B4">
        <w:rPr>
          <w:rFonts w:ascii="Times New Roman" w:eastAsia="仿宋_GB2312" w:hAnsi="Times New Roman" w:cs="Times New Roman"/>
          <w:b w:val="0"/>
          <w:bCs w:val="0"/>
          <w:color w:val="000000"/>
          <w:sz w:val="32"/>
          <w:szCs w:val="32"/>
        </w:rPr>
        <w:t>主体资格：</w:t>
      </w:r>
      <w:r w:rsidRPr="00CF71B4">
        <w:rPr>
          <w:rFonts w:ascii="Times New Roman" w:eastAsia="仿宋_GB2312" w:hAnsi="Times New Roman" w:cs="Times New Roman"/>
          <w:b w:val="0"/>
          <w:bCs w:val="0"/>
          <w:sz w:val="32"/>
          <w:szCs w:val="32"/>
        </w:rPr>
        <w:t>须为中华人民共和国境内依法成立的法人或其他组织（具备有效的营业执照或事业单位法人证书或其他类似的法定证明文件）</w:t>
      </w:r>
    </w:p>
    <w:p w14:paraId="4DFD4E92" w14:textId="77777777" w:rsidR="00D20AF3" w:rsidRPr="00E36F23" w:rsidRDefault="00CF71B4" w:rsidP="00CF71B4">
      <w:pPr>
        <w:pStyle w:val="2"/>
        <w:spacing w:before="0" w:beforeAutospacing="0" w:after="0" w:afterAutospacing="0" w:line="560" w:lineRule="exact"/>
        <w:jc w:val="both"/>
        <w:rPr>
          <w:rFonts w:ascii="Times New Roman" w:eastAsia="仿宋_GB2312" w:hAnsi="Times New Roman" w:cs="Times New Roman"/>
          <w:b w:val="0"/>
          <w:bCs w:val="0"/>
          <w:sz w:val="32"/>
          <w:szCs w:val="32"/>
        </w:rPr>
      </w:pPr>
      <w:r w:rsidRPr="00E36F23">
        <w:rPr>
          <w:rFonts w:ascii="Times New Roman" w:eastAsia="仿宋_GB2312" w:hAnsi="Times New Roman" w:cs="Times New Roman"/>
          <w:b w:val="0"/>
          <w:bCs w:val="0"/>
          <w:color w:val="000000"/>
          <w:sz w:val="32"/>
          <w:szCs w:val="32"/>
        </w:rPr>
        <w:t>6.2</w:t>
      </w:r>
      <w:r w:rsidRPr="00CF71B4">
        <w:rPr>
          <w:rFonts w:ascii="Times New Roman" w:eastAsia="仿宋_GB2312" w:hAnsi="Times New Roman" w:cs="Times New Roman"/>
          <w:b w:val="0"/>
          <w:bCs w:val="0"/>
          <w:color w:val="000000"/>
          <w:sz w:val="32"/>
          <w:szCs w:val="32"/>
        </w:rPr>
        <w:t> </w:t>
      </w:r>
      <w:r w:rsidRPr="00CF71B4">
        <w:rPr>
          <w:rFonts w:ascii="Times New Roman" w:eastAsia="仿宋_GB2312" w:hAnsi="Times New Roman" w:cs="Times New Roman"/>
          <w:b w:val="0"/>
          <w:bCs w:val="0"/>
          <w:color w:val="000000"/>
          <w:sz w:val="32"/>
          <w:szCs w:val="32"/>
        </w:rPr>
        <w:t>纳税及社保要求：</w:t>
      </w:r>
      <w:r w:rsidRPr="00CF71B4">
        <w:rPr>
          <w:rFonts w:ascii="Times New Roman" w:eastAsia="仿宋_GB2312" w:hAnsi="Times New Roman" w:cs="Times New Roman"/>
          <w:b w:val="0"/>
          <w:bCs w:val="0"/>
          <w:sz w:val="32"/>
          <w:szCs w:val="32"/>
        </w:rPr>
        <w:t>具有依法缴纳税收和社会保障资金的良好记录：</w:t>
      </w:r>
    </w:p>
    <w:p w14:paraId="4D5A0D87" w14:textId="6E653807" w:rsidR="00D20AF3" w:rsidRPr="00E36F23" w:rsidRDefault="00CF71B4" w:rsidP="00CF71B4">
      <w:pPr>
        <w:widowControl/>
        <w:shd w:val="clear" w:color="auto" w:fill="FFFFFF"/>
        <w:ind w:firstLineChars="100" w:firstLine="32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lastRenderedPageBreak/>
        <w:t>1</w:t>
      </w:r>
      <w:r w:rsidRPr="00CF71B4">
        <w:rPr>
          <w:rFonts w:ascii="Times New Roman" w:eastAsia="仿宋_GB2312" w:hAnsi="Times New Roman" w:cs="Times New Roman"/>
          <w:kern w:val="0"/>
          <w:sz w:val="32"/>
          <w:szCs w:val="32"/>
        </w:rPr>
        <w:t>）税收：须提供缴税所属时间在本项目公开采购前一年内任意</w:t>
      </w:r>
      <w:r w:rsidRPr="00CF71B4">
        <w:rPr>
          <w:rFonts w:ascii="Times New Roman" w:eastAsia="仿宋_GB2312" w:hAnsi="Times New Roman" w:cs="Times New Roman"/>
          <w:kern w:val="0"/>
          <w:sz w:val="32"/>
          <w:szCs w:val="32"/>
        </w:rPr>
        <w:t>2</w:t>
      </w:r>
      <w:r w:rsidRPr="00CF71B4">
        <w:rPr>
          <w:rFonts w:ascii="Times New Roman" w:eastAsia="仿宋_GB2312" w:hAnsi="Times New Roman" w:cs="Times New Roman"/>
          <w:kern w:val="0"/>
          <w:sz w:val="32"/>
          <w:szCs w:val="32"/>
        </w:rPr>
        <w:t>个月的税务局税收通用缴款书或银行电子缴税（费）凭证或税务局出具纳税情况的相关证明；依法免税的，应提供依法免税的相关证明文件；新成立的公司，应提供相关内容情况说明或证明材料（复印件加盖公章）</w:t>
      </w:r>
    </w:p>
    <w:p w14:paraId="0A343DF4" w14:textId="33A3734E" w:rsidR="00D20AF3" w:rsidRPr="00E36F23" w:rsidRDefault="00CF71B4" w:rsidP="00CF71B4">
      <w:pPr>
        <w:widowControl/>
        <w:shd w:val="clear" w:color="auto" w:fill="FFFFFF"/>
        <w:ind w:firstLineChars="100" w:firstLine="32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2</w:t>
      </w:r>
      <w:r w:rsidRPr="00CF71B4">
        <w:rPr>
          <w:rFonts w:ascii="Times New Roman" w:eastAsia="仿宋_GB2312" w:hAnsi="Times New Roman" w:cs="Times New Roman"/>
          <w:kern w:val="0"/>
          <w:sz w:val="32"/>
          <w:szCs w:val="32"/>
        </w:rPr>
        <w:t>）社保：须提供缴费所属时间在本项目公开采购前一年内任意</w:t>
      </w:r>
      <w:r w:rsidRPr="00CF71B4">
        <w:rPr>
          <w:rFonts w:ascii="Times New Roman" w:eastAsia="仿宋_GB2312" w:hAnsi="Times New Roman" w:cs="Times New Roman"/>
          <w:kern w:val="0"/>
          <w:sz w:val="32"/>
          <w:szCs w:val="32"/>
        </w:rPr>
        <w:t>2</w:t>
      </w:r>
      <w:r w:rsidRPr="00CF71B4">
        <w:rPr>
          <w:rFonts w:ascii="Times New Roman" w:eastAsia="仿宋_GB2312" w:hAnsi="Times New Roman" w:cs="Times New Roman"/>
          <w:kern w:val="0"/>
          <w:sz w:val="32"/>
          <w:szCs w:val="32"/>
        </w:rPr>
        <w:t>个月的社会保险费缴款书或银行电子缴税（费）凭证或社保管理部门出具的有效的缴款证明；依法免缴的，应提供依法免缴的相关证明文件；新成立的公司，提供相关内容情况说明或证明材料（复印件加盖公章）</w:t>
      </w:r>
    </w:p>
    <w:p w14:paraId="2728C7FE" w14:textId="208B5380" w:rsidR="00D20AF3" w:rsidRPr="00E36F23" w:rsidRDefault="00CF71B4" w:rsidP="00CF71B4">
      <w:pPr>
        <w:pStyle w:val="2"/>
        <w:spacing w:before="0" w:beforeAutospacing="0" w:after="0" w:afterAutospacing="0" w:line="560" w:lineRule="exact"/>
        <w:jc w:val="both"/>
        <w:rPr>
          <w:rFonts w:ascii="Times New Roman" w:eastAsia="仿宋_GB2312" w:hAnsi="Times New Roman" w:cs="Times New Roman"/>
          <w:b w:val="0"/>
          <w:bCs w:val="0"/>
          <w:sz w:val="32"/>
          <w:szCs w:val="32"/>
        </w:rPr>
      </w:pPr>
      <w:r w:rsidRPr="00CF71B4">
        <w:rPr>
          <w:rFonts w:ascii="Times New Roman" w:eastAsia="仿宋_GB2312" w:hAnsi="Times New Roman" w:cs="Times New Roman"/>
          <w:b w:val="0"/>
          <w:bCs w:val="0"/>
          <w:sz w:val="32"/>
          <w:szCs w:val="32"/>
        </w:rPr>
        <w:t>6</w:t>
      </w:r>
      <w:r w:rsidRPr="00E36F23">
        <w:rPr>
          <w:rFonts w:ascii="Times New Roman" w:eastAsia="仿宋_GB2312" w:hAnsi="Times New Roman" w:cs="Times New Roman"/>
          <w:b w:val="0"/>
          <w:bCs w:val="0"/>
          <w:sz w:val="32"/>
          <w:szCs w:val="32"/>
        </w:rPr>
        <w:t>.3</w:t>
      </w:r>
      <w:r w:rsidRPr="00CF71B4">
        <w:rPr>
          <w:rFonts w:ascii="Times New Roman" w:eastAsia="仿宋_GB2312" w:hAnsi="Times New Roman" w:cs="Times New Roman"/>
          <w:b w:val="0"/>
          <w:bCs w:val="0"/>
          <w:sz w:val="32"/>
          <w:szCs w:val="32"/>
        </w:rPr>
        <w:t>财务要求</w:t>
      </w:r>
    </w:p>
    <w:p w14:paraId="3DFD5057" w14:textId="42841EDE" w:rsidR="00D20AF3" w:rsidRPr="00E36F23" w:rsidRDefault="00CF71B4" w:rsidP="00CF71B4">
      <w:pPr>
        <w:pStyle w:val="2"/>
        <w:spacing w:before="0" w:beforeAutospacing="0" w:after="0" w:afterAutospacing="0" w:line="560" w:lineRule="exact"/>
        <w:ind w:firstLineChars="200" w:firstLine="640"/>
        <w:jc w:val="both"/>
        <w:rPr>
          <w:rFonts w:ascii="Times New Roman" w:eastAsia="仿宋_GB2312" w:hAnsi="Times New Roman" w:cs="Times New Roman"/>
          <w:b w:val="0"/>
          <w:bCs w:val="0"/>
          <w:sz w:val="32"/>
          <w:szCs w:val="32"/>
        </w:rPr>
      </w:pPr>
      <w:r w:rsidRPr="00CF71B4">
        <w:rPr>
          <w:rFonts w:ascii="Times New Roman" w:eastAsia="仿宋_GB2312" w:hAnsi="Times New Roman" w:cs="Times New Roman"/>
          <w:b w:val="0"/>
          <w:bCs w:val="0"/>
          <w:sz w:val="32"/>
          <w:szCs w:val="32"/>
        </w:rPr>
        <w:t>财务状况良好，具有健全的财务会计制度（投标文件中附近三年（</w:t>
      </w:r>
      <w:r w:rsidRPr="00CF71B4">
        <w:rPr>
          <w:rFonts w:ascii="Times New Roman" w:eastAsia="仿宋_GB2312" w:hAnsi="Times New Roman" w:cs="Times New Roman"/>
          <w:b w:val="0"/>
          <w:bCs w:val="0"/>
          <w:sz w:val="32"/>
          <w:szCs w:val="32"/>
        </w:rPr>
        <w:t>202</w:t>
      </w:r>
      <w:r w:rsidR="00380EF1">
        <w:rPr>
          <w:rFonts w:ascii="Times New Roman" w:eastAsia="仿宋_GB2312" w:hAnsi="Times New Roman" w:cs="Times New Roman"/>
          <w:b w:val="0"/>
          <w:bCs w:val="0"/>
          <w:sz w:val="32"/>
          <w:szCs w:val="32"/>
        </w:rPr>
        <w:t>3</w:t>
      </w:r>
      <w:r w:rsidRPr="00CF71B4">
        <w:rPr>
          <w:rFonts w:ascii="Times New Roman" w:eastAsia="仿宋_GB2312" w:hAnsi="Times New Roman" w:cs="Times New Roman"/>
          <w:b w:val="0"/>
          <w:bCs w:val="0"/>
          <w:sz w:val="32"/>
          <w:szCs w:val="32"/>
        </w:rPr>
        <w:t>—202</w:t>
      </w:r>
      <w:r w:rsidR="00380EF1">
        <w:rPr>
          <w:rFonts w:ascii="Times New Roman" w:eastAsia="仿宋_GB2312" w:hAnsi="Times New Roman" w:cs="Times New Roman"/>
          <w:b w:val="0"/>
          <w:bCs w:val="0"/>
          <w:sz w:val="32"/>
          <w:szCs w:val="32"/>
        </w:rPr>
        <w:t>5</w:t>
      </w:r>
      <w:r w:rsidRPr="00CF71B4">
        <w:rPr>
          <w:rFonts w:ascii="Times New Roman" w:eastAsia="仿宋_GB2312" w:hAnsi="Times New Roman" w:cs="Times New Roman"/>
          <w:b w:val="0"/>
          <w:bCs w:val="0"/>
          <w:sz w:val="32"/>
          <w:szCs w:val="32"/>
        </w:rPr>
        <w:t>年）的财务报表或经第三方审计的审计报告复印件）。财务报表包括资产负债表、损益表和现金流量表）；（注：若成立不足三年的企业则提供成立后的财务报表或经第三方审计的审计报告或证明材料及说明）。</w:t>
      </w:r>
    </w:p>
    <w:p w14:paraId="2820B4DC" w14:textId="3AA5AFC4" w:rsidR="00D20AF3" w:rsidRPr="00CF71B4" w:rsidRDefault="00CF71B4" w:rsidP="00CF71B4">
      <w:pPr>
        <w:pStyle w:val="2"/>
        <w:spacing w:before="0" w:beforeAutospacing="0" w:after="0" w:afterAutospacing="0" w:line="560" w:lineRule="exact"/>
        <w:jc w:val="both"/>
        <w:rPr>
          <w:rFonts w:ascii="Times New Roman" w:eastAsia="仿宋_GB2312" w:hAnsi="Times New Roman" w:cs="Times New Roman"/>
          <w:b w:val="0"/>
          <w:bCs w:val="0"/>
          <w:sz w:val="32"/>
          <w:szCs w:val="32"/>
        </w:rPr>
      </w:pPr>
      <w:r w:rsidRPr="00CF71B4">
        <w:rPr>
          <w:rFonts w:ascii="Times New Roman" w:eastAsia="仿宋_GB2312" w:hAnsi="Times New Roman" w:cs="Times New Roman"/>
          <w:b w:val="0"/>
          <w:bCs w:val="0"/>
          <w:sz w:val="32"/>
          <w:szCs w:val="32"/>
        </w:rPr>
        <w:t>6.4</w:t>
      </w:r>
      <w:r w:rsidRPr="00CF71B4">
        <w:rPr>
          <w:rFonts w:ascii="Times New Roman" w:eastAsia="仿宋_GB2312" w:hAnsi="Times New Roman" w:cs="Times New Roman"/>
          <w:b w:val="0"/>
          <w:bCs w:val="0"/>
          <w:sz w:val="32"/>
          <w:szCs w:val="32"/>
        </w:rPr>
        <w:t>业绩要求：提供至少</w:t>
      </w:r>
      <w:r w:rsidRPr="00E36F23">
        <w:rPr>
          <w:rFonts w:ascii="Times New Roman" w:eastAsia="仿宋_GB2312" w:hAnsi="Times New Roman" w:cs="Times New Roman"/>
          <w:b w:val="0"/>
          <w:bCs w:val="0"/>
          <w:sz w:val="32"/>
          <w:szCs w:val="32"/>
        </w:rPr>
        <w:t>1</w:t>
      </w:r>
      <w:r w:rsidRPr="00E36F23">
        <w:rPr>
          <w:rFonts w:ascii="Times New Roman" w:eastAsia="仿宋_GB2312" w:hAnsi="Times New Roman" w:cs="Times New Roman"/>
          <w:b w:val="0"/>
          <w:bCs w:val="0"/>
          <w:sz w:val="32"/>
          <w:szCs w:val="32"/>
        </w:rPr>
        <w:t>份近</w:t>
      </w:r>
      <w:r w:rsidRPr="00CF71B4">
        <w:rPr>
          <w:rFonts w:ascii="Times New Roman" w:eastAsia="仿宋_GB2312" w:hAnsi="Times New Roman" w:cs="Times New Roman"/>
          <w:b w:val="0"/>
          <w:bCs w:val="0"/>
          <w:sz w:val="32"/>
          <w:szCs w:val="32"/>
        </w:rPr>
        <w:t>3</w:t>
      </w:r>
      <w:r w:rsidRPr="00CF71B4">
        <w:rPr>
          <w:rFonts w:ascii="Times New Roman" w:eastAsia="仿宋_GB2312" w:hAnsi="Times New Roman" w:cs="Times New Roman"/>
          <w:b w:val="0"/>
          <w:bCs w:val="0"/>
          <w:sz w:val="32"/>
          <w:szCs w:val="32"/>
        </w:rPr>
        <w:t>年内采购规范管理、招投标咨询、合同管理等同类咨询服务合同复印件（需加盖合同章，清晰体现服务内容、合同期限）；</w:t>
      </w:r>
    </w:p>
    <w:p w14:paraId="15E6B3C0" w14:textId="77777777" w:rsidR="00D20AF3" w:rsidRPr="00CF71B4" w:rsidRDefault="00CF71B4" w:rsidP="00CF71B4">
      <w:pPr>
        <w:pStyle w:val="2"/>
        <w:spacing w:before="0" w:beforeAutospacing="0" w:after="0" w:afterAutospacing="0" w:line="560" w:lineRule="exact"/>
        <w:jc w:val="both"/>
        <w:rPr>
          <w:rFonts w:ascii="Times New Roman" w:eastAsia="仿宋_GB2312" w:hAnsi="Times New Roman" w:cs="Times New Roman"/>
          <w:b w:val="0"/>
          <w:bCs w:val="0"/>
          <w:sz w:val="32"/>
          <w:szCs w:val="32"/>
        </w:rPr>
      </w:pPr>
      <w:r w:rsidRPr="00CF71B4">
        <w:rPr>
          <w:rFonts w:ascii="Times New Roman" w:eastAsia="仿宋_GB2312" w:hAnsi="Times New Roman" w:cs="Times New Roman"/>
          <w:b w:val="0"/>
          <w:bCs w:val="0"/>
          <w:sz w:val="32"/>
          <w:szCs w:val="32"/>
        </w:rPr>
        <w:t>6</w:t>
      </w:r>
      <w:r w:rsidRPr="00E36F23">
        <w:rPr>
          <w:rFonts w:ascii="Times New Roman" w:eastAsia="仿宋_GB2312" w:hAnsi="Times New Roman" w:cs="Times New Roman"/>
          <w:b w:val="0"/>
          <w:bCs w:val="0"/>
          <w:sz w:val="32"/>
          <w:szCs w:val="32"/>
        </w:rPr>
        <w:t>.5</w:t>
      </w:r>
      <w:r w:rsidRPr="00E36F23">
        <w:rPr>
          <w:rFonts w:ascii="Times New Roman" w:eastAsia="仿宋_GB2312" w:hAnsi="Times New Roman" w:cs="Times New Roman"/>
          <w:b w:val="0"/>
          <w:bCs w:val="0"/>
          <w:sz w:val="32"/>
          <w:szCs w:val="32"/>
        </w:rPr>
        <w:t>信誉要求：</w:t>
      </w:r>
    </w:p>
    <w:p w14:paraId="463DE8E3" w14:textId="77777777" w:rsidR="00D20AF3" w:rsidRPr="00E36F23" w:rsidRDefault="00CF71B4" w:rsidP="00CF71B4">
      <w:pPr>
        <w:widowControl/>
        <w:shd w:val="clear" w:color="auto" w:fill="FFFFFF"/>
        <w:ind w:firstLineChars="100" w:firstLine="32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1</w:t>
      </w:r>
      <w:r w:rsidRPr="00CF71B4">
        <w:rPr>
          <w:rFonts w:ascii="Times New Roman" w:eastAsia="仿宋_GB2312" w:hAnsi="Times New Roman" w:cs="Times New Roman"/>
          <w:kern w:val="0"/>
          <w:sz w:val="32"/>
          <w:szCs w:val="32"/>
        </w:rPr>
        <w:t>）在</w:t>
      </w:r>
      <w:r w:rsidRPr="00CF71B4">
        <w:rPr>
          <w:rFonts w:ascii="Times New Roman" w:eastAsia="仿宋_GB2312" w:hAnsi="Times New Roman" w:cs="Times New Roman"/>
          <w:kern w:val="0"/>
          <w:sz w:val="32"/>
          <w:szCs w:val="32"/>
        </w:rPr>
        <w:t>“</w:t>
      </w:r>
      <w:r w:rsidRPr="00CF71B4">
        <w:rPr>
          <w:rFonts w:ascii="Times New Roman" w:eastAsia="仿宋_GB2312" w:hAnsi="Times New Roman" w:cs="Times New Roman"/>
          <w:kern w:val="0"/>
          <w:sz w:val="32"/>
          <w:szCs w:val="32"/>
        </w:rPr>
        <w:t>信用中国</w:t>
      </w:r>
      <w:r w:rsidRPr="00CF71B4">
        <w:rPr>
          <w:rFonts w:ascii="Times New Roman" w:eastAsia="仿宋_GB2312" w:hAnsi="Times New Roman" w:cs="Times New Roman"/>
          <w:kern w:val="0"/>
          <w:sz w:val="32"/>
          <w:szCs w:val="32"/>
        </w:rPr>
        <w:t>”</w:t>
      </w:r>
      <w:r w:rsidRPr="00CF71B4">
        <w:rPr>
          <w:rFonts w:ascii="Times New Roman" w:eastAsia="仿宋_GB2312" w:hAnsi="Times New Roman" w:cs="Times New Roman"/>
          <w:kern w:val="0"/>
          <w:sz w:val="32"/>
          <w:szCs w:val="32"/>
        </w:rPr>
        <w:t>网站未被列入</w:t>
      </w:r>
      <w:r w:rsidRPr="00CF71B4">
        <w:rPr>
          <w:rFonts w:ascii="Times New Roman" w:eastAsia="仿宋_GB2312" w:hAnsi="Times New Roman" w:cs="Times New Roman"/>
          <w:kern w:val="0"/>
          <w:sz w:val="32"/>
          <w:szCs w:val="32"/>
        </w:rPr>
        <w:t>“</w:t>
      </w:r>
      <w:r w:rsidRPr="00CF71B4">
        <w:rPr>
          <w:rFonts w:ascii="Times New Roman" w:eastAsia="仿宋_GB2312" w:hAnsi="Times New Roman" w:cs="Times New Roman"/>
          <w:kern w:val="0"/>
          <w:sz w:val="32"/>
          <w:szCs w:val="32"/>
        </w:rPr>
        <w:t>严重失信主体名单查询</w:t>
      </w:r>
      <w:r w:rsidRPr="00CF71B4">
        <w:rPr>
          <w:rFonts w:ascii="Times New Roman" w:eastAsia="仿宋_GB2312" w:hAnsi="Times New Roman" w:cs="Times New Roman"/>
          <w:kern w:val="0"/>
          <w:sz w:val="32"/>
          <w:szCs w:val="32"/>
        </w:rPr>
        <w:t>”</w:t>
      </w:r>
      <w:r w:rsidRPr="00CF71B4">
        <w:rPr>
          <w:rFonts w:ascii="Times New Roman" w:eastAsia="仿宋_GB2312" w:hAnsi="Times New Roman" w:cs="Times New Roman"/>
          <w:kern w:val="0"/>
          <w:sz w:val="32"/>
          <w:szCs w:val="32"/>
        </w:rPr>
        <w:t>；</w:t>
      </w:r>
    </w:p>
    <w:p w14:paraId="7BBE2CF4" w14:textId="4EC18E99" w:rsidR="00D20AF3" w:rsidRPr="00E36F23" w:rsidRDefault="00CF71B4" w:rsidP="00CF71B4">
      <w:pPr>
        <w:widowControl/>
        <w:shd w:val="clear" w:color="auto" w:fill="FFFFFF"/>
        <w:ind w:firstLineChars="100" w:firstLine="32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lastRenderedPageBreak/>
        <w:t>2</w:t>
      </w:r>
      <w:r w:rsidRPr="00CF71B4">
        <w:rPr>
          <w:rFonts w:ascii="Times New Roman" w:eastAsia="仿宋_GB2312" w:hAnsi="Times New Roman" w:cs="Times New Roman"/>
          <w:kern w:val="0"/>
          <w:sz w:val="32"/>
          <w:szCs w:val="32"/>
        </w:rPr>
        <w:t>）在</w:t>
      </w:r>
      <w:r w:rsidRPr="00CF71B4">
        <w:rPr>
          <w:rFonts w:ascii="Times New Roman" w:eastAsia="仿宋_GB2312" w:hAnsi="Times New Roman" w:cs="Times New Roman"/>
          <w:kern w:val="0"/>
          <w:sz w:val="32"/>
          <w:szCs w:val="32"/>
        </w:rPr>
        <w:t>“</w:t>
      </w:r>
      <w:r w:rsidRPr="00CF71B4">
        <w:rPr>
          <w:rFonts w:ascii="Times New Roman" w:eastAsia="仿宋_GB2312" w:hAnsi="Times New Roman" w:cs="Times New Roman"/>
          <w:kern w:val="0"/>
          <w:sz w:val="32"/>
          <w:szCs w:val="32"/>
        </w:rPr>
        <w:t>国家企业信用信息公示系统</w:t>
      </w:r>
      <w:r w:rsidRPr="00CF71B4">
        <w:rPr>
          <w:rFonts w:ascii="Times New Roman" w:eastAsia="仿宋_GB2312" w:hAnsi="Times New Roman" w:cs="Times New Roman"/>
          <w:kern w:val="0"/>
          <w:sz w:val="32"/>
          <w:szCs w:val="32"/>
        </w:rPr>
        <w:t>”</w:t>
      </w:r>
      <w:r w:rsidRPr="00CF71B4">
        <w:rPr>
          <w:rFonts w:ascii="Times New Roman" w:eastAsia="仿宋_GB2312" w:hAnsi="Times New Roman" w:cs="Times New Roman"/>
          <w:kern w:val="0"/>
          <w:sz w:val="32"/>
          <w:szCs w:val="32"/>
        </w:rPr>
        <w:t>和烟草行业</w:t>
      </w:r>
      <w:r w:rsidRPr="00CF71B4">
        <w:rPr>
          <w:rFonts w:ascii="Times New Roman" w:eastAsia="仿宋_GB2312" w:hAnsi="Times New Roman" w:cs="Times New Roman"/>
          <w:kern w:val="0"/>
          <w:sz w:val="32"/>
          <w:szCs w:val="32"/>
        </w:rPr>
        <w:t>“</w:t>
      </w:r>
      <w:r w:rsidRPr="00CF71B4">
        <w:rPr>
          <w:rFonts w:ascii="Times New Roman" w:eastAsia="仿宋_GB2312" w:hAnsi="Times New Roman" w:cs="Times New Roman"/>
          <w:kern w:val="0"/>
          <w:sz w:val="32"/>
          <w:szCs w:val="32"/>
        </w:rPr>
        <w:t>黑名单</w:t>
      </w:r>
      <w:r w:rsidRPr="00CF71B4">
        <w:rPr>
          <w:rFonts w:ascii="Times New Roman" w:eastAsia="仿宋_GB2312" w:hAnsi="Times New Roman" w:cs="Times New Roman"/>
          <w:kern w:val="0"/>
          <w:sz w:val="32"/>
          <w:szCs w:val="32"/>
        </w:rPr>
        <w:t>”</w:t>
      </w:r>
      <w:r w:rsidRPr="00CF71B4">
        <w:rPr>
          <w:rFonts w:ascii="Times New Roman" w:eastAsia="仿宋_GB2312" w:hAnsi="Times New Roman" w:cs="Times New Roman"/>
          <w:kern w:val="0"/>
          <w:sz w:val="32"/>
          <w:szCs w:val="32"/>
        </w:rPr>
        <w:t>中未被列入</w:t>
      </w:r>
      <w:r w:rsidRPr="00CF71B4">
        <w:rPr>
          <w:rFonts w:ascii="Times New Roman" w:eastAsia="仿宋_GB2312" w:hAnsi="Times New Roman" w:cs="Times New Roman"/>
          <w:kern w:val="0"/>
          <w:sz w:val="32"/>
          <w:szCs w:val="32"/>
        </w:rPr>
        <w:t>“</w:t>
      </w:r>
      <w:r w:rsidRPr="00CF71B4">
        <w:rPr>
          <w:rFonts w:ascii="Times New Roman" w:eastAsia="仿宋_GB2312" w:hAnsi="Times New Roman" w:cs="Times New Roman"/>
          <w:kern w:val="0"/>
          <w:sz w:val="32"/>
          <w:szCs w:val="32"/>
        </w:rPr>
        <w:t>严重违法失信名单（黑名单）信息</w:t>
      </w:r>
      <w:r w:rsidRPr="00CF71B4">
        <w:rPr>
          <w:rFonts w:ascii="Times New Roman" w:eastAsia="仿宋_GB2312" w:hAnsi="Times New Roman" w:cs="Times New Roman"/>
          <w:kern w:val="0"/>
          <w:sz w:val="32"/>
          <w:szCs w:val="32"/>
        </w:rPr>
        <w:t>”</w:t>
      </w:r>
      <w:r w:rsidR="00EF2FC6" w:rsidRPr="00EF2FC6">
        <w:rPr>
          <w:rFonts w:ascii="Times New Roman" w:eastAsia="仿宋_GB2312" w:hAnsi="Times New Roman" w:cs="Times New Roman" w:hint="eastAsia"/>
          <w:kern w:val="0"/>
          <w:sz w:val="32"/>
          <w:szCs w:val="32"/>
          <w:highlight w:val="yellow"/>
        </w:rPr>
        <w:t>或被列入但禁入期已满</w:t>
      </w:r>
      <w:r w:rsidRPr="00CF71B4">
        <w:rPr>
          <w:rFonts w:ascii="Times New Roman" w:eastAsia="仿宋_GB2312" w:hAnsi="Times New Roman" w:cs="Times New Roman"/>
          <w:kern w:val="0"/>
          <w:sz w:val="32"/>
          <w:szCs w:val="32"/>
        </w:rPr>
        <w:t>；</w:t>
      </w:r>
    </w:p>
    <w:p w14:paraId="4CE0CB68" w14:textId="77777777" w:rsidR="00D20AF3" w:rsidRPr="00E36F23" w:rsidRDefault="00CF71B4" w:rsidP="00CF71B4">
      <w:pPr>
        <w:widowControl/>
        <w:shd w:val="clear" w:color="auto" w:fill="FFFFFF"/>
        <w:ind w:firstLineChars="100" w:firstLine="32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3</w:t>
      </w:r>
      <w:r w:rsidRPr="00CF71B4">
        <w:rPr>
          <w:rFonts w:ascii="Times New Roman" w:eastAsia="仿宋_GB2312" w:hAnsi="Times New Roman" w:cs="Times New Roman"/>
          <w:kern w:val="0"/>
          <w:sz w:val="32"/>
          <w:szCs w:val="32"/>
        </w:rPr>
        <w:t>）在中国裁判文书网</w:t>
      </w:r>
      <w:r w:rsidRPr="00CF71B4">
        <w:rPr>
          <w:rFonts w:ascii="Times New Roman" w:eastAsia="仿宋_GB2312" w:hAnsi="Times New Roman" w:cs="Times New Roman"/>
          <w:kern w:val="0"/>
          <w:sz w:val="32"/>
          <w:szCs w:val="32"/>
        </w:rPr>
        <w:t>“</w:t>
      </w:r>
      <w:r w:rsidRPr="00CF71B4">
        <w:rPr>
          <w:rFonts w:ascii="Times New Roman" w:eastAsia="仿宋_GB2312" w:hAnsi="Times New Roman" w:cs="Times New Roman"/>
          <w:kern w:val="0"/>
          <w:sz w:val="32"/>
          <w:szCs w:val="32"/>
        </w:rPr>
        <w:t>刑事案件</w:t>
      </w:r>
      <w:r w:rsidRPr="00CF71B4">
        <w:rPr>
          <w:rFonts w:ascii="Times New Roman" w:eastAsia="仿宋_GB2312" w:hAnsi="Times New Roman" w:cs="Times New Roman"/>
          <w:kern w:val="0"/>
          <w:sz w:val="32"/>
          <w:szCs w:val="32"/>
        </w:rPr>
        <w:t>”</w:t>
      </w:r>
      <w:r w:rsidRPr="00CF71B4">
        <w:rPr>
          <w:rFonts w:ascii="Times New Roman" w:eastAsia="仿宋_GB2312" w:hAnsi="Times New Roman" w:cs="Times New Roman"/>
          <w:kern w:val="0"/>
          <w:sz w:val="32"/>
          <w:szCs w:val="32"/>
        </w:rPr>
        <w:t>专栏查询，投标人及投标人单位法定代表人无行贿犯罪记录。</w:t>
      </w:r>
    </w:p>
    <w:p w14:paraId="0C41A7A7" w14:textId="77777777" w:rsidR="00D20AF3" w:rsidRPr="00E36F23" w:rsidRDefault="00CF71B4" w:rsidP="00CF71B4">
      <w:pPr>
        <w:widowControl/>
        <w:shd w:val="clear" w:color="auto" w:fill="FFFFFF"/>
        <w:ind w:firstLineChars="100" w:firstLine="32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w:t>
      </w:r>
      <w:r w:rsidRPr="00CF71B4">
        <w:rPr>
          <w:rFonts w:ascii="宋体" w:eastAsia="宋体" w:hAnsi="宋体" w:cs="宋体" w:hint="eastAsia"/>
          <w:kern w:val="0"/>
          <w:sz w:val="32"/>
          <w:szCs w:val="32"/>
        </w:rPr>
        <w:t>①</w:t>
      </w:r>
      <w:r w:rsidRPr="00CF71B4">
        <w:rPr>
          <w:rFonts w:ascii="Times New Roman" w:eastAsia="仿宋_GB2312" w:hAnsi="Times New Roman" w:cs="Times New Roman"/>
          <w:kern w:val="0"/>
          <w:sz w:val="32"/>
          <w:szCs w:val="32"/>
        </w:rPr>
        <w:t>列入经营异常名录信息或列入严重违法失信企业名单已移出的，视为无列入；</w:t>
      </w:r>
      <w:r w:rsidRPr="00CF71B4">
        <w:rPr>
          <w:rFonts w:ascii="宋体" w:eastAsia="宋体" w:hAnsi="宋体" w:cs="宋体" w:hint="eastAsia"/>
          <w:kern w:val="0"/>
          <w:sz w:val="32"/>
          <w:szCs w:val="32"/>
        </w:rPr>
        <w:t>②</w:t>
      </w:r>
      <w:r w:rsidRPr="00CF71B4">
        <w:rPr>
          <w:rFonts w:ascii="Times New Roman" w:eastAsia="仿宋_GB2312" w:hAnsi="Times New Roman" w:cs="Times New Roman"/>
          <w:kern w:val="0"/>
          <w:sz w:val="32"/>
          <w:szCs w:val="32"/>
        </w:rPr>
        <w:t>事业单位、团体组织或个人无须提供的，视为无列入）。</w:t>
      </w:r>
    </w:p>
    <w:p w14:paraId="1674F4DE" w14:textId="77777777" w:rsidR="00D20AF3" w:rsidRPr="00E36F23" w:rsidRDefault="00CF71B4" w:rsidP="00CF71B4">
      <w:pPr>
        <w:widowControl/>
        <w:shd w:val="clear" w:color="auto" w:fill="FFFFFF"/>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6.6</w:t>
      </w:r>
      <w:r w:rsidRPr="00CF71B4">
        <w:rPr>
          <w:rFonts w:ascii="Times New Roman" w:eastAsia="仿宋_GB2312" w:hAnsi="Times New Roman" w:cs="Times New Roman"/>
          <w:kern w:val="0"/>
          <w:sz w:val="32"/>
          <w:szCs w:val="32"/>
        </w:rPr>
        <w:t>参加投标活动前三年内，在经营活动中没有重大违法记录（重大违法记录，是指投标人因违法经营受到刑事处罚或者责令停产停业、吊销许可证或者执照、较大数额罚款等行政处罚）。</w:t>
      </w:r>
    </w:p>
    <w:p w14:paraId="4F7C9EC6" w14:textId="77777777" w:rsidR="00D20AF3" w:rsidRPr="00E36F23" w:rsidRDefault="00CF71B4" w:rsidP="00CF71B4">
      <w:pPr>
        <w:widowControl/>
        <w:shd w:val="clear" w:color="auto" w:fill="FFFFFF"/>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6.7</w:t>
      </w:r>
      <w:r w:rsidRPr="00CF71B4">
        <w:rPr>
          <w:rFonts w:ascii="Times New Roman" w:eastAsia="仿宋_GB2312" w:hAnsi="Times New Roman" w:cs="Times New Roman"/>
          <w:kern w:val="0"/>
          <w:sz w:val="32"/>
          <w:szCs w:val="32"/>
        </w:rPr>
        <w:t>在劳动保护、节能减排与生态环境保护方面符合国家规定要求（提供声明函）。</w:t>
      </w:r>
    </w:p>
    <w:p w14:paraId="154F4632" w14:textId="77777777" w:rsidR="00D20AF3" w:rsidRPr="00E36F23" w:rsidRDefault="00CF71B4" w:rsidP="00CF71B4">
      <w:pPr>
        <w:widowControl/>
        <w:shd w:val="clear" w:color="auto" w:fill="FFFFFF"/>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6.8</w:t>
      </w:r>
      <w:r w:rsidRPr="00E36F23">
        <w:rPr>
          <w:rFonts w:ascii="Times New Roman" w:eastAsia="仿宋_GB2312" w:hAnsi="Times New Roman" w:cs="Times New Roman"/>
          <w:kern w:val="0"/>
          <w:sz w:val="32"/>
          <w:szCs w:val="32"/>
        </w:rPr>
        <w:t xml:space="preserve"> </w:t>
      </w:r>
      <w:r w:rsidRPr="00CF71B4">
        <w:rPr>
          <w:rFonts w:ascii="Times New Roman" w:eastAsia="仿宋_GB2312" w:hAnsi="Times New Roman" w:cs="Times New Roman"/>
          <w:kern w:val="0"/>
          <w:sz w:val="32"/>
          <w:szCs w:val="32"/>
        </w:rPr>
        <w:t>两家或以上单位有如下情况之一的，不得同时参加报名，一经发现将视同串标处理，相关报名、报价均作无效报名、报价处理：</w:t>
      </w:r>
      <w:r w:rsidRPr="00CF71B4">
        <w:rPr>
          <w:rFonts w:ascii="Times New Roman" w:eastAsia="仿宋_GB2312" w:hAnsi="Times New Roman" w:cs="Times New Roman"/>
          <w:kern w:val="0"/>
          <w:sz w:val="32"/>
          <w:szCs w:val="32"/>
        </w:rPr>
        <w:t>a</w:t>
      </w:r>
      <w:r w:rsidRPr="00CF71B4">
        <w:rPr>
          <w:rFonts w:ascii="Times New Roman" w:eastAsia="仿宋_GB2312" w:hAnsi="Times New Roman" w:cs="Times New Roman"/>
          <w:kern w:val="0"/>
          <w:sz w:val="32"/>
          <w:szCs w:val="32"/>
        </w:rPr>
        <w:t>、法定代表人为同一人的；</w:t>
      </w:r>
      <w:r w:rsidRPr="00CF71B4">
        <w:rPr>
          <w:rFonts w:ascii="Times New Roman" w:eastAsia="仿宋_GB2312" w:hAnsi="Times New Roman" w:cs="Times New Roman"/>
          <w:kern w:val="0"/>
          <w:sz w:val="32"/>
          <w:szCs w:val="32"/>
        </w:rPr>
        <w:t>b</w:t>
      </w:r>
      <w:r w:rsidRPr="00CF71B4">
        <w:rPr>
          <w:rFonts w:ascii="Times New Roman" w:eastAsia="仿宋_GB2312" w:hAnsi="Times New Roman" w:cs="Times New Roman"/>
          <w:kern w:val="0"/>
          <w:sz w:val="32"/>
          <w:szCs w:val="32"/>
        </w:rPr>
        <w:t>、存在直接控股或管理关系的；</w:t>
      </w:r>
      <w:r w:rsidRPr="00CF71B4">
        <w:rPr>
          <w:rFonts w:ascii="Times New Roman" w:eastAsia="仿宋_GB2312" w:hAnsi="Times New Roman" w:cs="Times New Roman"/>
          <w:kern w:val="0"/>
          <w:sz w:val="32"/>
          <w:szCs w:val="32"/>
        </w:rPr>
        <w:t>c</w:t>
      </w:r>
      <w:r w:rsidRPr="00CF71B4">
        <w:rPr>
          <w:rFonts w:ascii="Times New Roman" w:eastAsia="仿宋_GB2312" w:hAnsi="Times New Roman" w:cs="Times New Roman"/>
          <w:kern w:val="0"/>
          <w:sz w:val="32"/>
          <w:szCs w:val="32"/>
        </w:rPr>
        <w:t>、提供与其他潜在报名人无关联关系承诺函。</w:t>
      </w:r>
    </w:p>
    <w:p w14:paraId="1A2B1451" w14:textId="77777777" w:rsidR="00D20AF3" w:rsidRPr="00E36F23" w:rsidRDefault="00CF71B4" w:rsidP="00CF71B4">
      <w:pPr>
        <w:widowControl/>
        <w:shd w:val="clear" w:color="auto" w:fill="FFFFFF"/>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6.9</w:t>
      </w:r>
      <w:r w:rsidRPr="00E36F23">
        <w:rPr>
          <w:rFonts w:ascii="Times New Roman" w:eastAsia="仿宋_GB2312" w:hAnsi="Times New Roman" w:cs="Times New Roman"/>
          <w:kern w:val="0"/>
          <w:sz w:val="32"/>
          <w:szCs w:val="32"/>
        </w:rPr>
        <w:t xml:space="preserve"> </w:t>
      </w:r>
      <w:r w:rsidRPr="00CF71B4">
        <w:rPr>
          <w:rFonts w:ascii="Times New Roman" w:eastAsia="仿宋_GB2312" w:hAnsi="Times New Roman" w:cs="Times New Roman"/>
          <w:kern w:val="0"/>
          <w:sz w:val="32"/>
          <w:szCs w:val="32"/>
        </w:rPr>
        <w:t>本项目不接受联合体报名。</w:t>
      </w:r>
    </w:p>
    <w:p w14:paraId="5DA11C64" w14:textId="6E53E7E6" w:rsidR="00D20AF3" w:rsidRPr="00E36F23" w:rsidRDefault="00CF71B4" w:rsidP="00CF71B4">
      <w:pPr>
        <w:widowControl/>
        <w:shd w:val="clear" w:color="auto" w:fill="FFFFFF"/>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6</w:t>
      </w:r>
      <w:r w:rsidRPr="00E36F23">
        <w:rPr>
          <w:rFonts w:ascii="Times New Roman" w:eastAsia="仿宋_GB2312" w:hAnsi="Times New Roman" w:cs="Times New Roman"/>
          <w:kern w:val="0"/>
          <w:sz w:val="32"/>
          <w:szCs w:val="32"/>
        </w:rPr>
        <w:t>.10</w:t>
      </w:r>
      <w:r w:rsidR="00A9637F" w:rsidRPr="00A9637F">
        <w:rPr>
          <w:rFonts w:ascii="Times New Roman" w:eastAsia="仿宋_GB2312" w:hAnsi="Times New Roman" w:cs="Times New Roman" w:hint="eastAsia"/>
          <w:kern w:val="0"/>
          <w:sz w:val="32"/>
          <w:szCs w:val="32"/>
          <w:highlight w:val="yellow"/>
        </w:rPr>
        <w:t>采购规范管理咨询服务</w:t>
      </w:r>
      <w:r w:rsidR="00A9637F" w:rsidRPr="00A9637F">
        <w:rPr>
          <w:rFonts w:ascii="Times New Roman" w:eastAsia="仿宋_GB2312" w:hAnsi="Times New Roman" w:cs="Times New Roman" w:hint="eastAsia"/>
          <w:kern w:val="0"/>
          <w:sz w:val="32"/>
          <w:szCs w:val="32"/>
          <w:highlight w:val="yellow"/>
        </w:rPr>
        <w:t>与</w:t>
      </w:r>
      <w:r w:rsidR="00712B85" w:rsidRPr="00A9637F">
        <w:rPr>
          <w:rFonts w:ascii="Times New Roman" w:eastAsia="仿宋_GB2312" w:hAnsi="Times New Roman" w:cs="Times New Roman" w:hint="eastAsia"/>
          <w:kern w:val="0"/>
          <w:sz w:val="32"/>
          <w:szCs w:val="32"/>
          <w:highlight w:val="yellow"/>
        </w:rPr>
        <w:t>昆纤公司</w:t>
      </w:r>
      <w:r w:rsidR="00A9637F" w:rsidRPr="00A9637F">
        <w:rPr>
          <w:rFonts w:ascii="Times New Roman" w:eastAsia="仿宋_GB2312" w:hAnsi="Times New Roman" w:cs="Times New Roman" w:hint="eastAsia"/>
          <w:kern w:val="0"/>
          <w:sz w:val="32"/>
          <w:szCs w:val="32"/>
          <w:highlight w:val="yellow"/>
        </w:rPr>
        <w:t>产能结构优化技改</w:t>
      </w:r>
      <w:r w:rsidR="00712B85" w:rsidRPr="00A9637F">
        <w:rPr>
          <w:rFonts w:ascii="Times New Roman" w:eastAsia="仿宋_GB2312" w:hAnsi="Times New Roman" w:cs="Times New Roman" w:hint="eastAsia"/>
          <w:kern w:val="0"/>
          <w:sz w:val="32"/>
          <w:szCs w:val="32"/>
          <w:highlight w:val="yellow"/>
        </w:rPr>
        <w:t>建设工程项目</w:t>
      </w:r>
      <w:r w:rsidRPr="00A9637F">
        <w:rPr>
          <w:rFonts w:ascii="Times New Roman" w:eastAsia="仿宋_GB2312" w:hAnsi="Times New Roman" w:cs="Times New Roman"/>
          <w:kern w:val="0"/>
          <w:sz w:val="32"/>
          <w:szCs w:val="32"/>
          <w:highlight w:val="yellow"/>
        </w:rPr>
        <w:t>全过程</w:t>
      </w:r>
      <w:r w:rsidR="00712B85" w:rsidRPr="00A9637F">
        <w:rPr>
          <w:rFonts w:ascii="Times New Roman" w:eastAsia="仿宋_GB2312" w:hAnsi="Times New Roman" w:cs="Times New Roman" w:hint="eastAsia"/>
          <w:kern w:val="0"/>
          <w:sz w:val="32"/>
          <w:szCs w:val="32"/>
          <w:highlight w:val="yellow"/>
        </w:rPr>
        <w:t>跟踪</w:t>
      </w:r>
      <w:r w:rsidRPr="00A9637F">
        <w:rPr>
          <w:rFonts w:ascii="Times New Roman" w:eastAsia="仿宋_GB2312" w:hAnsi="Times New Roman" w:cs="Times New Roman"/>
          <w:kern w:val="0"/>
          <w:sz w:val="32"/>
          <w:szCs w:val="32"/>
          <w:highlight w:val="yellow"/>
        </w:rPr>
        <w:t>审计服务</w:t>
      </w:r>
      <w:r w:rsidR="00A9637F" w:rsidRPr="00A9637F">
        <w:rPr>
          <w:rFonts w:ascii="Times New Roman" w:eastAsia="仿宋_GB2312" w:hAnsi="Times New Roman" w:cs="Times New Roman" w:hint="eastAsia"/>
          <w:kern w:val="0"/>
          <w:sz w:val="32"/>
          <w:szCs w:val="32"/>
          <w:highlight w:val="yellow"/>
        </w:rPr>
        <w:t>的中标供应商，不得为同一供应商。</w:t>
      </w:r>
    </w:p>
    <w:p w14:paraId="3F504534" w14:textId="2BEB41C4" w:rsidR="00D20AF3" w:rsidRPr="00E36F23" w:rsidRDefault="00CF71B4" w:rsidP="00CF71B4">
      <w:pPr>
        <w:widowControl/>
        <w:numPr>
          <w:ilvl w:val="0"/>
          <w:numId w:val="1"/>
        </w:numPr>
        <w:shd w:val="clear" w:color="auto" w:fill="FFFFFF"/>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lastRenderedPageBreak/>
        <w:t>服务期限</w:t>
      </w:r>
    </w:p>
    <w:p w14:paraId="521D3861" w14:textId="7B46CA6D" w:rsidR="00D20AF3" w:rsidRPr="00E36F23" w:rsidRDefault="00CF71B4" w:rsidP="00CF71B4">
      <w:pPr>
        <w:ind w:firstLineChars="200" w:firstLine="640"/>
        <w:rPr>
          <w:rFonts w:ascii="Times New Roman" w:eastAsia="仿宋_GB2312" w:hAnsi="Times New Roman" w:cs="Times New Roman"/>
          <w:kern w:val="0"/>
          <w:sz w:val="32"/>
          <w:szCs w:val="32"/>
        </w:rPr>
      </w:pPr>
      <w:r w:rsidRPr="00CF71B4">
        <w:rPr>
          <w:rFonts w:ascii="Times New Roman" w:eastAsia="仿宋_GB2312" w:hAnsi="Times New Roman" w:cs="Times New Roman"/>
          <w:kern w:val="0"/>
          <w:sz w:val="32"/>
          <w:szCs w:val="32"/>
        </w:rPr>
        <w:t>服务期限为一年，即</w:t>
      </w:r>
      <w:r w:rsidRPr="00CF71B4">
        <w:rPr>
          <w:rFonts w:ascii="Times New Roman" w:eastAsia="仿宋_GB2312" w:hAnsi="Times New Roman" w:cs="Times New Roman"/>
          <w:kern w:val="0"/>
          <w:sz w:val="32"/>
          <w:szCs w:val="32"/>
        </w:rPr>
        <w:t>2</w:t>
      </w:r>
      <w:r w:rsidRPr="00E36F23">
        <w:rPr>
          <w:rFonts w:ascii="Times New Roman" w:eastAsia="仿宋_GB2312" w:hAnsi="Times New Roman" w:cs="Times New Roman"/>
          <w:kern w:val="0"/>
          <w:sz w:val="32"/>
          <w:szCs w:val="32"/>
        </w:rPr>
        <w:t>026</w:t>
      </w:r>
      <w:r w:rsidRPr="00CF71B4">
        <w:rPr>
          <w:rFonts w:ascii="Times New Roman" w:eastAsia="仿宋_GB2312" w:hAnsi="Times New Roman" w:cs="Times New Roman"/>
          <w:kern w:val="0"/>
          <w:sz w:val="32"/>
          <w:szCs w:val="32"/>
        </w:rPr>
        <w:t>年</w:t>
      </w:r>
      <w:r w:rsidRPr="00CF71B4">
        <w:rPr>
          <w:rFonts w:ascii="Times New Roman" w:eastAsia="仿宋_GB2312" w:hAnsi="Times New Roman" w:cs="Times New Roman"/>
          <w:kern w:val="0"/>
          <w:sz w:val="32"/>
          <w:szCs w:val="32"/>
        </w:rPr>
        <w:t>X</w:t>
      </w:r>
      <w:r w:rsidRPr="00CF71B4">
        <w:rPr>
          <w:rFonts w:ascii="Times New Roman" w:eastAsia="仿宋_GB2312" w:hAnsi="Times New Roman" w:cs="Times New Roman"/>
          <w:kern w:val="0"/>
          <w:sz w:val="32"/>
          <w:szCs w:val="32"/>
        </w:rPr>
        <w:t>月</w:t>
      </w:r>
      <w:r w:rsidRPr="00E36F23">
        <w:rPr>
          <w:rFonts w:ascii="Times New Roman" w:eastAsia="仿宋_GB2312" w:hAnsi="Times New Roman" w:cs="Times New Roman"/>
          <w:kern w:val="0"/>
          <w:sz w:val="32"/>
          <w:szCs w:val="32"/>
        </w:rPr>
        <w:t>X</w:t>
      </w:r>
      <w:r w:rsidRPr="00CF71B4">
        <w:rPr>
          <w:rFonts w:ascii="Times New Roman" w:eastAsia="仿宋_GB2312" w:hAnsi="Times New Roman" w:cs="Times New Roman"/>
          <w:kern w:val="0"/>
          <w:sz w:val="32"/>
          <w:szCs w:val="32"/>
        </w:rPr>
        <w:t>日至</w:t>
      </w:r>
      <w:r w:rsidRPr="00CF71B4">
        <w:rPr>
          <w:rFonts w:ascii="Times New Roman" w:eastAsia="仿宋_GB2312" w:hAnsi="Times New Roman" w:cs="Times New Roman"/>
          <w:kern w:val="0"/>
          <w:sz w:val="32"/>
          <w:szCs w:val="32"/>
        </w:rPr>
        <w:t>2</w:t>
      </w:r>
      <w:r w:rsidRPr="00E36F23">
        <w:rPr>
          <w:rFonts w:ascii="Times New Roman" w:eastAsia="仿宋_GB2312" w:hAnsi="Times New Roman" w:cs="Times New Roman"/>
          <w:kern w:val="0"/>
          <w:sz w:val="32"/>
          <w:szCs w:val="32"/>
        </w:rPr>
        <w:t>027</w:t>
      </w:r>
      <w:r w:rsidRPr="00CF71B4">
        <w:rPr>
          <w:rFonts w:ascii="Times New Roman" w:eastAsia="仿宋_GB2312" w:hAnsi="Times New Roman" w:cs="Times New Roman"/>
          <w:kern w:val="0"/>
          <w:sz w:val="32"/>
          <w:szCs w:val="32"/>
        </w:rPr>
        <w:t>年</w:t>
      </w:r>
      <w:r w:rsidRPr="00CF71B4">
        <w:rPr>
          <w:rFonts w:ascii="Times New Roman" w:eastAsia="仿宋_GB2312" w:hAnsi="Times New Roman" w:cs="Times New Roman"/>
          <w:kern w:val="0"/>
          <w:sz w:val="32"/>
          <w:szCs w:val="32"/>
        </w:rPr>
        <w:t>X</w:t>
      </w:r>
      <w:r w:rsidRPr="00CF71B4">
        <w:rPr>
          <w:rFonts w:ascii="Times New Roman" w:eastAsia="仿宋_GB2312" w:hAnsi="Times New Roman" w:cs="Times New Roman"/>
          <w:kern w:val="0"/>
          <w:sz w:val="32"/>
          <w:szCs w:val="32"/>
        </w:rPr>
        <w:t>月</w:t>
      </w:r>
      <w:r w:rsidRPr="00CF71B4">
        <w:rPr>
          <w:rFonts w:ascii="Times New Roman" w:eastAsia="仿宋_GB2312" w:hAnsi="Times New Roman" w:cs="Times New Roman"/>
          <w:kern w:val="0"/>
          <w:sz w:val="32"/>
          <w:szCs w:val="32"/>
        </w:rPr>
        <w:t>X</w:t>
      </w:r>
      <w:r w:rsidRPr="00CF71B4">
        <w:rPr>
          <w:rFonts w:ascii="Times New Roman" w:eastAsia="仿宋_GB2312" w:hAnsi="Times New Roman" w:cs="Times New Roman"/>
          <w:kern w:val="0"/>
          <w:sz w:val="32"/>
          <w:szCs w:val="32"/>
        </w:rPr>
        <w:t>日（具体起止日期以双方签订合同为准）。</w:t>
      </w:r>
    </w:p>
    <w:p w14:paraId="19677A04" w14:textId="65D0B537" w:rsidR="00D20AF3" w:rsidRPr="00CF71B4" w:rsidRDefault="00D20AF3" w:rsidP="00CF71B4">
      <w:pPr>
        <w:widowControl/>
        <w:rPr>
          <w:rFonts w:ascii="Times New Roman" w:eastAsia="仿宋_GB2312" w:hAnsi="Times New Roman" w:cs="Times New Roman"/>
          <w:kern w:val="0"/>
          <w:sz w:val="32"/>
          <w:szCs w:val="32"/>
        </w:rPr>
      </w:pPr>
    </w:p>
    <w:p w14:paraId="1D3917AF" w14:textId="70B9DE39" w:rsidR="00D20AF3" w:rsidRPr="00CF71B4" w:rsidRDefault="00CF71B4" w:rsidP="00CF71B4">
      <w:pPr>
        <w:pStyle w:val="2"/>
        <w:numPr>
          <w:ilvl w:val="255"/>
          <w:numId w:val="0"/>
        </w:numPr>
        <w:spacing w:before="0" w:beforeAutospacing="0" w:after="0" w:afterAutospacing="0" w:line="560" w:lineRule="exact"/>
        <w:jc w:val="both"/>
        <w:rPr>
          <w:rFonts w:ascii="Times New Roman" w:eastAsia="仿宋_GB2312" w:hAnsi="Times New Roman" w:cs="Times New Roman"/>
          <w:b w:val="0"/>
          <w:bCs w:val="0"/>
          <w:sz w:val="32"/>
          <w:szCs w:val="32"/>
          <w:highlight w:val="yellow"/>
        </w:rPr>
      </w:pPr>
      <w:r w:rsidRPr="00CF71B4">
        <w:rPr>
          <w:rFonts w:ascii="Times New Roman" w:eastAsia="仿宋_GB2312" w:hAnsi="Times New Roman" w:cs="Times New Roman"/>
          <w:b w:val="0"/>
          <w:bCs w:val="0"/>
          <w:sz w:val="32"/>
          <w:szCs w:val="32"/>
        </w:rPr>
        <w:t>8</w:t>
      </w:r>
      <w:r w:rsidRPr="00CF71B4">
        <w:rPr>
          <w:rFonts w:ascii="Times New Roman" w:eastAsia="仿宋_GB2312" w:hAnsi="Times New Roman" w:cs="Times New Roman"/>
          <w:b w:val="0"/>
          <w:bCs w:val="0"/>
          <w:sz w:val="32"/>
          <w:szCs w:val="32"/>
        </w:rPr>
        <w:t>、</w:t>
      </w:r>
      <w:r w:rsidR="00A9637F">
        <w:rPr>
          <w:rFonts w:ascii="Times New Roman" w:eastAsia="仿宋_GB2312" w:hAnsi="Times New Roman" w:cs="Times New Roman" w:hint="eastAsia"/>
          <w:b w:val="0"/>
          <w:bCs w:val="0"/>
          <w:sz w:val="32"/>
          <w:szCs w:val="32"/>
          <w:highlight w:val="yellow"/>
        </w:rPr>
        <w:t>保密要求</w:t>
      </w:r>
    </w:p>
    <w:p w14:paraId="21A8E1A1" w14:textId="34AE98C2" w:rsidR="00D20AF3" w:rsidRPr="00E36F23" w:rsidRDefault="00A9637F" w:rsidP="00CF71B4">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中标供应商在开展服务过程中所获取的所有信息、</w:t>
      </w:r>
      <w:r w:rsidR="00380EF1">
        <w:rPr>
          <w:rFonts w:ascii="Times New Roman" w:eastAsia="仿宋_GB2312" w:hAnsi="Times New Roman" w:cs="Times New Roman" w:hint="eastAsia"/>
          <w:kern w:val="0"/>
          <w:sz w:val="32"/>
          <w:szCs w:val="32"/>
        </w:rPr>
        <w:t>数据、</w:t>
      </w:r>
      <w:r>
        <w:rPr>
          <w:rFonts w:ascii="Times New Roman" w:eastAsia="仿宋_GB2312" w:hAnsi="Times New Roman" w:cs="Times New Roman" w:hint="eastAsia"/>
          <w:kern w:val="0"/>
          <w:sz w:val="32"/>
          <w:szCs w:val="32"/>
        </w:rPr>
        <w:t>资料等</w:t>
      </w:r>
      <w:r w:rsidR="00920420">
        <w:rPr>
          <w:rFonts w:ascii="Times New Roman" w:eastAsia="仿宋_GB2312" w:hAnsi="Times New Roman" w:cs="Times New Roman" w:hint="eastAsia"/>
          <w:kern w:val="0"/>
          <w:sz w:val="32"/>
          <w:szCs w:val="32"/>
        </w:rPr>
        <w:t>均应保密，并与昆纤公司签订保密协议。</w:t>
      </w:r>
      <w:bookmarkStart w:id="0" w:name="_GoBack"/>
      <w:bookmarkEnd w:id="0"/>
    </w:p>
    <w:p w14:paraId="006A9A71" w14:textId="290FE893" w:rsidR="00D20AF3" w:rsidRDefault="00D20AF3" w:rsidP="00E36F23">
      <w:pPr>
        <w:pStyle w:val="2"/>
        <w:numPr>
          <w:ilvl w:val="255"/>
          <w:numId w:val="0"/>
        </w:numPr>
        <w:spacing w:before="0" w:beforeAutospacing="0" w:after="0" w:afterAutospacing="0" w:line="560" w:lineRule="exact"/>
        <w:jc w:val="both"/>
        <w:rPr>
          <w:rFonts w:ascii="Times New Roman" w:eastAsia="仿宋_GB2312" w:hAnsi="Times New Roman" w:cs="Times New Roman"/>
          <w:b w:val="0"/>
          <w:bCs w:val="0"/>
          <w:sz w:val="32"/>
          <w:szCs w:val="32"/>
        </w:rPr>
      </w:pPr>
    </w:p>
    <w:p w14:paraId="0C650F1C" w14:textId="77777777" w:rsidR="00D20AF3" w:rsidRDefault="00D20AF3">
      <w:pPr>
        <w:spacing w:line="360" w:lineRule="auto"/>
        <w:rPr>
          <w:rFonts w:ascii="Times New Roman" w:eastAsia="仿宋_GB2312" w:hAnsi="Times New Roman" w:cs="Times New Roman"/>
          <w:kern w:val="0"/>
          <w:sz w:val="32"/>
          <w:szCs w:val="32"/>
        </w:rPr>
      </w:pPr>
    </w:p>
    <w:sectPr w:rsidR="00D20A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02F55" w14:textId="77777777" w:rsidR="008765D6" w:rsidRDefault="008765D6" w:rsidP="00A9637F">
      <w:r>
        <w:separator/>
      </w:r>
    </w:p>
  </w:endnote>
  <w:endnote w:type="continuationSeparator" w:id="0">
    <w:p w14:paraId="5A023BBC" w14:textId="77777777" w:rsidR="008765D6" w:rsidRDefault="008765D6" w:rsidP="00A9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方正舒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DDA4F" w14:textId="77777777" w:rsidR="008765D6" w:rsidRDefault="008765D6" w:rsidP="00A9637F">
      <w:r>
        <w:separator/>
      </w:r>
    </w:p>
  </w:footnote>
  <w:footnote w:type="continuationSeparator" w:id="0">
    <w:p w14:paraId="3A56F3EE" w14:textId="77777777" w:rsidR="008765D6" w:rsidRDefault="008765D6" w:rsidP="00A963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49291"/>
    <w:multiLevelType w:val="singleLevel"/>
    <w:tmpl w:val="5EB49291"/>
    <w:lvl w:ilvl="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664"/>
    <w:rsid w:val="0003504D"/>
    <w:rsid w:val="00044167"/>
    <w:rsid w:val="00086664"/>
    <w:rsid w:val="000C1D27"/>
    <w:rsid w:val="000C5438"/>
    <w:rsid w:val="000F2340"/>
    <w:rsid w:val="000F3D55"/>
    <w:rsid w:val="00122454"/>
    <w:rsid w:val="00205E41"/>
    <w:rsid w:val="002157AC"/>
    <w:rsid w:val="00217FA6"/>
    <w:rsid w:val="00233620"/>
    <w:rsid w:val="00270C7A"/>
    <w:rsid w:val="002A4FC0"/>
    <w:rsid w:val="00301795"/>
    <w:rsid w:val="00312805"/>
    <w:rsid w:val="0037408B"/>
    <w:rsid w:val="00375FED"/>
    <w:rsid w:val="00380EF1"/>
    <w:rsid w:val="003A0A1C"/>
    <w:rsid w:val="003B71DC"/>
    <w:rsid w:val="00400596"/>
    <w:rsid w:val="0048749F"/>
    <w:rsid w:val="004E4F34"/>
    <w:rsid w:val="00512E5C"/>
    <w:rsid w:val="005225F4"/>
    <w:rsid w:val="00540E9C"/>
    <w:rsid w:val="005449DB"/>
    <w:rsid w:val="005725C3"/>
    <w:rsid w:val="005F2052"/>
    <w:rsid w:val="00616DD3"/>
    <w:rsid w:val="00630751"/>
    <w:rsid w:val="006D4943"/>
    <w:rsid w:val="006F1860"/>
    <w:rsid w:val="00710870"/>
    <w:rsid w:val="00712B85"/>
    <w:rsid w:val="00737D1E"/>
    <w:rsid w:val="007F2CC5"/>
    <w:rsid w:val="007F6992"/>
    <w:rsid w:val="00835685"/>
    <w:rsid w:val="0087127B"/>
    <w:rsid w:val="008765D6"/>
    <w:rsid w:val="00920420"/>
    <w:rsid w:val="00923CB6"/>
    <w:rsid w:val="0096702B"/>
    <w:rsid w:val="00986EB1"/>
    <w:rsid w:val="009D3ACE"/>
    <w:rsid w:val="00A75F16"/>
    <w:rsid w:val="00A9637F"/>
    <w:rsid w:val="00AC14AA"/>
    <w:rsid w:val="00B1394A"/>
    <w:rsid w:val="00B22AC2"/>
    <w:rsid w:val="00B24E8A"/>
    <w:rsid w:val="00CB171C"/>
    <w:rsid w:val="00CC37B1"/>
    <w:rsid w:val="00CD0BAA"/>
    <w:rsid w:val="00CF71B4"/>
    <w:rsid w:val="00D20AF3"/>
    <w:rsid w:val="00D34778"/>
    <w:rsid w:val="00D90E6E"/>
    <w:rsid w:val="00E3020A"/>
    <w:rsid w:val="00E36F23"/>
    <w:rsid w:val="00EB28E3"/>
    <w:rsid w:val="00EC50D6"/>
    <w:rsid w:val="00EF2FC6"/>
    <w:rsid w:val="00F463E1"/>
    <w:rsid w:val="00F529E1"/>
    <w:rsid w:val="00F75A77"/>
    <w:rsid w:val="00F9638F"/>
    <w:rsid w:val="00FD4C9C"/>
    <w:rsid w:val="019A3CDB"/>
    <w:rsid w:val="1DFE2F02"/>
    <w:rsid w:val="2201708C"/>
    <w:rsid w:val="26AF0428"/>
    <w:rsid w:val="281A0EA7"/>
    <w:rsid w:val="2D9139BA"/>
    <w:rsid w:val="2EAE2C0B"/>
    <w:rsid w:val="36DE2596"/>
    <w:rsid w:val="3B6E533A"/>
    <w:rsid w:val="3FD50FBD"/>
    <w:rsid w:val="49CF51F6"/>
    <w:rsid w:val="4F751524"/>
    <w:rsid w:val="54D57D6B"/>
    <w:rsid w:val="55F27B95"/>
    <w:rsid w:val="5F76759B"/>
    <w:rsid w:val="62600C89"/>
    <w:rsid w:val="6464192A"/>
    <w:rsid w:val="65D94895"/>
    <w:rsid w:val="741A462F"/>
    <w:rsid w:val="7B8D1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132B0"/>
  <w15:docId w15:val="{198A7794-A2BC-4E6C-907C-8F4F3229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20">
    <w:name w:val="标题 2 字符"/>
    <w:basedOn w:val="a0"/>
    <w:link w:val="2"/>
    <w:uiPriority w:val="9"/>
    <w:rPr>
      <w:rFonts w:ascii="宋体" w:eastAsia="宋体" w:hAnsi="宋体" w:cs="宋体"/>
      <w:b/>
      <w:bCs/>
      <w:kern w:val="0"/>
      <w:sz w:val="36"/>
      <w:szCs w:val="36"/>
    </w:rPr>
  </w:style>
  <w:style w:type="paragraph" w:customStyle="1" w:styleId="paragraph">
    <w:name w:val="paragraph"/>
    <w:basedOn w:val="a"/>
    <w:semiHidden/>
    <w:pPr>
      <w:widowControl/>
      <w:spacing w:before="100" w:beforeAutospacing="1" w:after="100" w:afterAutospacing="1"/>
      <w:jc w:val="left"/>
    </w:pPr>
    <w:rPr>
      <w:rFonts w:ascii="等线" w:eastAsia="等线" w:hAnsi="等线" w:cs="Times New Roman"/>
      <w:kern w:val="0"/>
      <w:sz w:val="24"/>
      <w:szCs w:val="24"/>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HTML0">
    <w:name w:val="HTML 预设格式 字符"/>
    <w:basedOn w:val="a0"/>
    <w:link w:val="HTML"/>
    <w:uiPriority w:val="99"/>
    <w:rPr>
      <w:rFonts w:ascii="宋体" w:eastAsia="宋体" w:hAnsi="宋体" w:cs="宋体"/>
      <w:kern w:val="0"/>
      <w:sz w:val="24"/>
      <w:szCs w:val="24"/>
    </w:rPr>
  </w:style>
  <w:style w:type="character" w:customStyle="1" w:styleId="awspan">
    <w:name w:val="awspan"/>
    <w:basedOn w:val="a0"/>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Xuhua（陈绪华）</dc:creator>
  <cp:lastModifiedBy>Chen Xuhua（陈绪华）</cp:lastModifiedBy>
  <cp:revision>20</cp:revision>
  <cp:lastPrinted>2026-01-19T03:18:00Z</cp:lastPrinted>
  <dcterms:created xsi:type="dcterms:W3CDTF">2026-01-27T06:36:00Z</dcterms:created>
  <dcterms:modified xsi:type="dcterms:W3CDTF">2026-02-02T08:10:00Z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eyJoZGlkIjoiNDYwODkxYTgyMjg1MmMxOWY1YjJlZjFhZGYyY2Q4ZGEiLCJ1c2VySWQiOiIzMzk3NjkxMDEifQ==</vt:lpwstr>
  </property>
  <property fmtid="{D5CDD505-2E9C-101B-9397-08002B2CF9AE}" pid="3" name="KSOProductBuildVer">
    <vt:lpwstr>2052-12.1.0.24657</vt:lpwstr>
  </property>
  <property fmtid="{D5CDD505-2E9C-101B-9397-08002B2CF9AE}" pid="4" name="ICV">
    <vt:lpwstr>C974F0E8EBF042109938AD175107D744_12</vt:lpwstr>
  </property>
</Properties>
</file>